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003E" w14:textId="77777777" w:rsidR="00C5619B" w:rsidRDefault="00C5619B" w:rsidP="00C5619B">
      <w:pPr>
        <w:jc w:val="center"/>
        <w:rPr>
          <w:b/>
          <w:i/>
          <w:iCs/>
          <w:sz w:val="24"/>
          <w:szCs w:val="24"/>
        </w:rPr>
      </w:pPr>
      <w:r w:rsidRPr="00C5619B">
        <w:rPr>
          <w:b/>
          <w:i/>
          <w:iCs/>
          <w:sz w:val="24"/>
          <w:szCs w:val="24"/>
        </w:rPr>
        <w:t xml:space="preserve">Regulamin Szkolnej Komisji ds. przeprowadzenia egzaminów sprawnościowych </w:t>
      </w:r>
    </w:p>
    <w:p w14:paraId="3B7FFB74" w14:textId="27B8F93E" w:rsidR="00C5619B" w:rsidRDefault="00C5619B" w:rsidP="00C5619B">
      <w:pPr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C5619B">
        <w:rPr>
          <w:b/>
          <w:i/>
          <w:iCs/>
          <w:sz w:val="24"/>
          <w:szCs w:val="24"/>
        </w:rPr>
        <w:t xml:space="preserve">dla kandydatów do klas mistrzostwa sportowego </w:t>
      </w:r>
      <w:r w:rsidR="00962D8E">
        <w:rPr>
          <w:rFonts w:eastAsia="Times New Roman" w:cstheme="minorHAnsi"/>
          <w:b/>
          <w:i/>
          <w:iCs/>
          <w:sz w:val="24"/>
          <w:szCs w:val="24"/>
          <w:lang w:eastAsia="pl-PL"/>
        </w:rPr>
        <w:t>oraz klas</w:t>
      </w:r>
      <w:r w:rsidR="002408F5">
        <w:rPr>
          <w:rFonts w:eastAsia="Times New Roman" w:cstheme="minorHAnsi"/>
          <w:b/>
          <w:i/>
          <w:iCs/>
          <w:sz w:val="24"/>
          <w:szCs w:val="24"/>
          <w:lang w:eastAsia="pl-PL"/>
        </w:rPr>
        <w:t>y</w:t>
      </w:r>
      <w:r w:rsidR="00962D8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</w:t>
      </w:r>
      <w:r w:rsidR="002408F5">
        <w:rPr>
          <w:rFonts w:eastAsia="Times New Roman" w:cstheme="minorHAnsi"/>
          <w:b/>
          <w:i/>
          <w:iCs/>
          <w:sz w:val="24"/>
          <w:szCs w:val="24"/>
          <w:lang w:eastAsia="pl-PL"/>
        </w:rPr>
        <w:t>sportowej</w:t>
      </w:r>
    </w:p>
    <w:p w14:paraId="37DE5C12" w14:textId="22820824" w:rsidR="00C5619B" w:rsidRPr="00C5619B" w:rsidRDefault="00C5619B" w:rsidP="00C5619B">
      <w:pPr>
        <w:jc w:val="center"/>
        <w:rPr>
          <w:b/>
          <w:i/>
          <w:iCs/>
          <w:sz w:val="24"/>
          <w:szCs w:val="24"/>
        </w:rPr>
      </w:pPr>
      <w:r w:rsidRPr="00C5619B">
        <w:rPr>
          <w:b/>
          <w:i/>
          <w:iCs/>
          <w:sz w:val="24"/>
          <w:szCs w:val="24"/>
        </w:rPr>
        <w:t>w X L</w:t>
      </w:r>
      <w:r w:rsidR="002E0504">
        <w:rPr>
          <w:b/>
          <w:i/>
          <w:iCs/>
          <w:sz w:val="24"/>
          <w:szCs w:val="24"/>
        </w:rPr>
        <w:t xml:space="preserve">iceum </w:t>
      </w:r>
      <w:r w:rsidR="002E0504" w:rsidRPr="00C5619B">
        <w:rPr>
          <w:b/>
          <w:i/>
          <w:iCs/>
          <w:sz w:val="24"/>
          <w:szCs w:val="24"/>
        </w:rPr>
        <w:t>O</w:t>
      </w:r>
      <w:r w:rsidR="002E0504">
        <w:rPr>
          <w:b/>
          <w:i/>
          <w:iCs/>
          <w:sz w:val="24"/>
          <w:szCs w:val="24"/>
        </w:rPr>
        <w:t xml:space="preserve">gólnokształcącego </w:t>
      </w:r>
      <w:r w:rsidRPr="00C5619B">
        <w:rPr>
          <w:b/>
          <w:i/>
          <w:iCs/>
          <w:sz w:val="24"/>
          <w:szCs w:val="24"/>
        </w:rPr>
        <w:t>M</w:t>
      </w:r>
      <w:r w:rsidR="002E0504">
        <w:rPr>
          <w:b/>
          <w:i/>
          <w:iCs/>
          <w:sz w:val="24"/>
          <w:szCs w:val="24"/>
        </w:rPr>
        <w:t xml:space="preserve">istrzostwa </w:t>
      </w:r>
      <w:r w:rsidRPr="00C5619B">
        <w:rPr>
          <w:b/>
          <w:i/>
          <w:iCs/>
          <w:sz w:val="24"/>
          <w:szCs w:val="24"/>
        </w:rPr>
        <w:t>S</w:t>
      </w:r>
      <w:r w:rsidR="002E0504">
        <w:rPr>
          <w:b/>
          <w:i/>
          <w:iCs/>
          <w:sz w:val="24"/>
          <w:szCs w:val="24"/>
        </w:rPr>
        <w:t xml:space="preserve">portowego </w:t>
      </w:r>
      <w:r w:rsidRPr="00C5619B">
        <w:rPr>
          <w:b/>
          <w:i/>
          <w:iCs/>
          <w:sz w:val="24"/>
          <w:szCs w:val="24"/>
        </w:rPr>
        <w:t xml:space="preserve"> im. J. Wybickiego </w:t>
      </w:r>
      <w:r w:rsidR="002E0504">
        <w:rPr>
          <w:b/>
          <w:i/>
          <w:iCs/>
          <w:sz w:val="24"/>
          <w:szCs w:val="24"/>
        </w:rPr>
        <w:br/>
      </w:r>
      <w:r w:rsidRPr="00C5619B">
        <w:rPr>
          <w:b/>
          <w:i/>
          <w:iCs/>
          <w:sz w:val="24"/>
          <w:szCs w:val="24"/>
        </w:rPr>
        <w:t>w Z</w:t>
      </w:r>
      <w:r w:rsidR="002E0504">
        <w:rPr>
          <w:b/>
          <w:i/>
          <w:iCs/>
          <w:sz w:val="24"/>
          <w:szCs w:val="24"/>
        </w:rPr>
        <w:t>espole</w:t>
      </w:r>
      <w:r w:rsidR="009A44BF">
        <w:rPr>
          <w:b/>
          <w:i/>
          <w:iCs/>
          <w:sz w:val="24"/>
          <w:szCs w:val="24"/>
        </w:rPr>
        <w:t xml:space="preserve"> Placówek Oświatowych  </w:t>
      </w:r>
      <w:r w:rsidR="002E0504">
        <w:rPr>
          <w:b/>
          <w:i/>
          <w:iCs/>
          <w:sz w:val="24"/>
          <w:szCs w:val="24"/>
        </w:rPr>
        <w:t xml:space="preserve"> </w:t>
      </w:r>
      <w:r w:rsidRPr="00C5619B">
        <w:rPr>
          <w:b/>
          <w:i/>
          <w:iCs/>
          <w:sz w:val="24"/>
          <w:szCs w:val="24"/>
        </w:rPr>
        <w:t xml:space="preserve"> nr 2 w Kielcach na rok szkolny 202</w:t>
      </w:r>
      <w:r w:rsidR="006E527B">
        <w:rPr>
          <w:b/>
          <w:i/>
          <w:iCs/>
          <w:sz w:val="24"/>
          <w:szCs w:val="24"/>
        </w:rPr>
        <w:t>6</w:t>
      </w:r>
      <w:r w:rsidR="005A3CAF">
        <w:rPr>
          <w:b/>
          <w:i/>
          <w:iCs/>
          <w:sz w:val="24"/>
          <w:szCs w:val="24"/>
        </w:rPr>
        <w:t>/202</w:t>
      </w:r>
      <w:r w:rsidR="006E527B">
        <w:rPr>
          <w:b/>
          <w:i/>
          <w:iCs/>
          <w:sz w:val="24"/>
          <w:szCs w:val="24"/>
        </w:rPr>
        <w:t>7</w:t>
      </w:r>
    </w:p>
    <w:p w14:paraId="687EEA97" w14:textId="77777777" w:rsidR="00C5619B" w:rsidRPr="00493765" w:rsidRDefault="00C5619B" w:rsidP="00C5619B">
      <w:pPr>
        <w:jc w:val="center"/>
        <w:rPr>
          <w:i/>
          <w:iCs/>
          <w:sz w:val="20"/>
          <w:szCs w:val="20"/>
          <w:u w:val="single"/>
        </w:rPr>
      </w:pPr>
    </w:p>
    <w:p w14:paraId="67FA8AB4" w14:textId="34CF93A6" w:rsidR="00C5619B" w:rsidRPr="00962D8E" w:rsidRDefault="00C5619B" w:rsidP="00962D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D8E">
        <w:rPr>
          <w:rFonts w:ascii="Times New Roman" w:hAnsi="Times New Roman" w:cs="Times New Roman"/>
          <w:b/>
          <w:bCs/>
          <w:sz w:val="24"/>
          <w:szCs w:val="24"/>
        </w:rPr>
        <w:t>1. Dokumenty wymagane od kandydatów przystępujących do egzaminu sprawnościowego klasy mistrzostwa sportowego - profil piłka ręczna/piłka siatkowa</w:t>
      </w:r>
      <w:r w:rsidR="002408F5">
        <w:rPr>
          <w:rFonts w:ascii="Times New Roman" w:hAnsi="Times New Roman" w:cs="Times New Roman"/>
          <w:b/>
          <w:bCs/>
          <w:sz w:val="24"/>
          <w:szCs w:val="24"/>
        </w:rPr>
        <w:t xml:space="preserve"> oraz klasy sportowej piłka nożna chłopców</w:t>
      </w:r>
      <w:r w:rsidRPr="00962D8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A81228" w14:textId="77777777" w:rsidR="00C5619B" w:rsidRPr="00962D8E" w:rsidRDefault="00C5619B" w:rsidP="00962D8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dokument ze zdjęciem potwierdzający tożsamość, np. legitymacja szkolna;</w:t>
      </w:r>
    </w:p>
    <w:p w14:paraId="77CD382F" w14:textId="77777777" w:rsidR="00C5619B" w:rsidRPr="00962D8E" w:rsidRDefault="00C5619B" w:rsidP="00962D8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zaświadczenie lekarskie dopuszczające do testu sprawnościowego z danej dyscypliny sportu (wzór do pobrania)</w:t>
      </w:r>
      <w:r w:rsidR="007E0340" w:rsidRPr="00962D8E">
        <w:rPr>
          <w:rFonts w:ascii="Times New Roman" w:eastAsia="Times New Roman" w:hAnsi="Times New Roman" w:cs="Times New Roman"/>
          <w:lang w:eastAsia="pl-PL"/>
        </w:rPr>
        <w:t>;</w:t>
      </w:r>
    </w:p>
    <w:p w14:paraId="16F150FF" w14:textId="77777777" w:rsidR="00C5619B" w:rsidRPr="00962D8E" w:rsidRDefault="00C5619B" w:rsidP="00962D8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pisemna zgoda rodziców (opiekunów prawnych) na udział w testach sprawnościowych</w:t>
      </w:r>
      <w:r w:rsidR="007E0340" w:rsidRPr="00962D8E">
        <w:rPr>
          <w:rFonts w:ascii="Times New Roman" w:eastAsia="Times New Roman" w:hAnsi="Times New Roman" w:cs="Times New Roman"/>
          <w:lang w:eastAsia="pl-PL"/>
        </w:rPr>
        <w:t xml:space="preserve"> (wzór do pobrania)</w:t>
      </w:r>
      <w:r w:rsidR="007B7F15" w:rsidRPr="00962D8E">
        <w:rPr>
          <w:rFonts w:ascii="Times New Roman" w:eastAsia="Times New Roman" w:hAnsi="Times New Roman" w:cs="Times New Roman"/>
          <w:lang w:eastAsia="pl-PL"/>
        </w:rPr>
        <w:t>;</w:t>
      </w:r>
      <w:r w:rsidRPr="00962D8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2BD0C18" w14:textId="77777777" w:rsidR="00C5619B" w:rsidRPr="00962D8E" w:rsidRDefault="00C5619B" w:rsidP="00962D8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podpisana klauzula informacyjna o przetwarzaniu danych osobowych ,,RODO’’ (wzór do pobrania).</w:t>
      </w:r>
    </w:p>
    <w:p w14:paraId="6985DD2B" w14:textId="77777777" w:rsidR="00C5619B" w:rsidRPr="00962D8E" w:rsidRDefault="00C5619B" w:rsidP="00962D8E">
      <w:pPr>
        <w:pStyle w:val="Akapitzlist"/>
        <w:spacing w:line="276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829C67" w14:textId="77777777" w:rsidR="00C5619B" w:rsidRPr="00962D8E" w:rsidRDefault="00C5619B" w:rsidP="00962D8E">
      <w:pPr>
        <w:pStyle w:val="Akapitzlist"/>
        <w:spacing w:line="276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 xml:space="preserve">Uwaga: </w:t>
      </w:r>
    </w:p>
    <w:p w14:paraId="60B6F6D4" w14:textId="77777777" w:rsidR="00C5619B" w:rsidRPr="00962D8E" w:rsidRDefault="00C5619B" w:rsidP="00962D8E">
      <w:pPr>
        <w:pStyle w:val="Akapitzlist"/>
        <w:spacing w:line="276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1. Kandydat ma tylko jedną możliwość  przystąpienia do egzaminu, w jednym z poniżej podanych  terminów.</w:t>
      </w:r>
    </w:p>
    <w:p w14:paraId="662813EE" w14:textId="77777777" w:rsidR="00C5619B" w:rsidRPr="00962D8E" w:rsidRDefault="00C5619B" w:rsidP="00962D8E">
      <w:pPr>
        <w:pStyle w:val="Akapitzlist"/>
        <w:spacing w:line="276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 xml:space="preserve">2. Kandydat musi mieć swój strój i obuwie sportowe. </w:t>
      </w:r>
    </w:p>
    <w:p w14:paraId="2A918766" w14:textId="77777777" w:rsidR="00C5619B" w:rsidRPr="00962D8E" w:rsidRDefault="00C5619B" w:rsidP="00962D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042A26" w14:textId="62E4911A" w:rsidR="002E0504" w:rsidRPr="00962D8E" w:rsidRDefault="002E0504" w:rsidP="00962D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Testy sprawnościowe</w:t>
      </w:r>
      <w:r w:rsidR="00962D8E" w:rsidRPr="00962D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klas mistrzostwa sportowego </w:t>
      </w:r>
    </w:p>
    <w:p w14:paraId="36D1C255" w14:textId="77777777" w:rsidR="00803421" w:rsidRPr="00962D8E" w:rsidRDefault="00803421" w:rsidP="00962D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18F825" w14:textId="77777777" w:rsidR="00C5619B" w:rsidRPr="00962D8E" w:rsidRDefault="002E0504" w:rsidP="00962D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A. </w:t>
      </w:r>
      <w:r w:rsidR="00C5619B" w:rsidRPr="00962D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Piłka ręczna</w:t>
      </w:r>
    </w:p>
    <w:p w14:paraId="60F45EEF" w14:textId="77777777" w:rsidR="00C5619B" w:rsidRPr="00962D8E" w:rsidRDefault="00C5619B" w:rsidP="00962D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sprawności fizycznej (punktacja -  wg ,, Nazewnic</w:t>
      </w:r>
      <w:r w:rsidR="000105B5" w:rsidRPr="00962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two zbiór testów piłka ręczna” -</w:t>
      </w:r>
      <w:r w:rsidRPr="00962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ZPRP Warszawa 2018 r.):</w:t>
      </w:r>
    </w:p>
    <w:p w14:paraId="19EAD935" w14:textId="77777777" w:rsidR="00C5619B" w:rsidRPr="00962D8E" w:rsidRDefault="00C5619B" w:rsidP="00962D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 xml:space="preserve">moc nóg:  wyskok dosiężny (punktacja wg  </w:t>
      </w:r>
      <w:r w:rsidRPr="00962D8E">
        <w:rPr>
          <w:rFonts w:ascii="Times New Roman" w:eastAsia="Times New Roman" w:hAnsi="Times New Roman" w:cs="Times New Roman"/>
          <w:i/>
          <w:lang w:eastAsia="pl-PL"/>
        </w:rPr>
        <w:t>Test sprawności wszechstronnej</w:t>
      </w:r>
      <w:r w:rsidRPr="00962D8E">
        <w:rPr>
          <w:rFonts w:ascii="Times New Roman" w:eastAsia="Times New Roman" w:hAnsi="Times New Roman" w:cs="Times New Roman"/>
          <w:lang w:eastAsia="pl-PL"/>
        </w:rPr>
        <w:t xml:space="preserve"> INKF),</w:t>
      </w:r>
    </w:p>
    <w:p w14:paraId="619B8CAF" w14:textId="77777777" w:rsidR="00C5619B" w:rsidRPr="00962D8E" w:rsidRDefault="00C5619B" w:rsidP="00962D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 xml:space="preserve">szybkość:  bieg na 30 m z elektronicznym pomiarem czasu (punktacja wg Test sprawności ukierunkowanej </w:t>
      </w:r>
      <w:r w:rsidR="000105B5" w:rsidRPr="00962D8E">
        <w:rPr>
          <w:rFonts w:ascii="Times New Roman" w:eastAsia="Times New Roman" w:hAnsi="Times New Roman" w:cs="Times New Roman"/>
          <w:lang w:eastAsia="pl-PL"/>
        </w:rPr>
        <w:t>-</w:t>
      </w:r>
      <w:r w:rsidRPr="00962D8E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05B5" w:rsidRPr="00962D8E">
        <w:rPr>
          <w:rFonts w:ascii="Times New Roman" w:eastAsia="Times New Roman" w:hAnsi="Times New Roman" w:cs="Times New Roman"/>
          <w:lang w:eastAsia="pl-PL"/>
        </w:rPr>
        <w:br/>
      </w:r>
      <w:r w:rsidRPr="00962D8E">
        <w:rPr>
          <w:rFonts w:ascii="Times New Roman" w:eastAsia="Times New Roman" w:hAnsi="Times New Roman" w:cs="Times New Roman"/>
          <w:lang w:eastAsia="pl-PL"/>
        </w:rPr>
        <w:t>J. Noszczaka),</w:t>
      </w:r>
    </w:p>
    <w:p w14:paraId="36E1D609" w14:textId="77777777" w:rsidR="00C5619B" w:rsidRPr="00962D8E" w:rsidRDefault="00C5619B" w:rsidP="00962D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 xml:space="preserve">siła: ugięcie ramion w podporze przodem (punktacja wg </w:t>
      </w:r>
      <w:r w:rsidRPr="00962D8E">
        <w:rPr>
          <w:rFonts w:ascii="Times New Roman" w:eastAsia="Times New Roman" w:hAnsi="Times New Roman" w:cs="Times New Roman"/>
          <w:i/>
          <w:lang w:eastAsia="pl-PL"/>
        </w:rPr>
        <w:t>Test sprawności wszechstronnej</w:t>
      </w:r>
      <w:r w:rsidRPr="00962D8E">
        <w:rPr>
          <w:rFonts w:ascii="Times New Roman" w:eastAsia="Times New Roman" w:hAnsi="Times New Roman" w:cs="Times New Roman"/>
          <w:lang w:eastAsia="pl-PL"/>
        </w:rPr>
        <w:t xml:space="preserve"> -  INKF),</w:t>
      </w:r>
    </w:p>
    <w:p w14:paraId="10DCF78E" w14:textId="77777777" w:rsidR="00C5619B" w:rsidRPr="00962D8E" w:rsidRDefault="00C5619B" w:rsidP="00962D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koordynacja ruchowa:  bieg ,,po kopercie – zygzakiem” (punktacja wg Test sprawności wszechstronnej - INKF).</w:t>
      </w:r>
    </w:p>
    <w:p w14:paraId="0811C5BA" w14:textId="77777777" w:rsidR="00C5619B" w:rsidRPr="00962D8E" w:rsidRDefault="00C5619B" w:rsidP="00962D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umiejętności technicznych (punktacja 0 – 5 punktów):</w:t>
      </w:r>
    </w:p>
    <w:p w14:paraId="2CDB1A75" w14:textId="77777777" w:rsidR="00C5619B" w:rsidRPr="00962D8E" w:rsidRDefault="00C5619B" w:rsidP="00962D8E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962D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</w:t>
      </w:r>
      <w:r w:rsidRPr="00962D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Bramkarze (ocena 0-5 punktów)</w:t>
      </w:r>
    </w:p>
    <w:p w14:paraId="6C92C295" w14:textId="77777777" w:rsidR="00C5619B" w:rsidRPr="00962D8E" w:rsidRDefault="00C5619B" w:rsidP="00962D8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 xml:space="preserve">próba psychomotoryczna – wykonanie dziesięciu markowanych interwencji z wyborem kierunku </w:t>
      </w:r>
      <w:r w:rsidRPr="00962D8E">
        <w:rPr>
          <w:rFonts w:ascii="Times New Roman" w:eastAsia="Times New Roman" w:hAnsi="Times New Roman" w:cs="Times New Roman"/>
          <w:lang w:eastAsia="pl-PL"/>
        </w:rPr>
        <w:br/>
        <w:t>i przemieszczeniem,</w:t>
      </w:r>
    </w:p>
    <w:p w14:paraId="553FC44A" w14:textId="77777777" w:rsidR="00C5619B" w:rsidRPr="00962D8E" w:rsidRDefault="00C5619B" w:rsidP="00962D8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umiejętność gry bramkarza w różnych sytuacjach gry.</w:t>
      </w:r>
    </w:p>
    <w:p w14:paraId="0A5A35F5" w14:textId="77777777" w:rsidR="00C5619B" w:rsidRPr="00962D8E" w:rsidRDefault="00C5619B" w:rsidP="00962D8E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962D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</w:t>
      </w:r>
      <w:r w:rsidRPr="00962D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Zawodnicy Pola Gry (ocena 0-5 punktów)</w:t>
      </w:r>
    </w:p>
    <w:p w14:paraId="41D4C122" w14:textId="77777777" w:rsidR="00C5619B" w:rsidRPr="00962D8E" w:rsidRDefault="00C5619B" w:rsidP="00962D8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ocena techniki wykonania rzutów z różnych pozycji gry,</w:t>
      </w:r>
    </w:p>
    <w:p w14:paraId="1A0219FC" w14:textId="77777777" w:rsidR="00C5619B" w:rsidRDefault="00C5619B" w:rsidP="00962D8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umiejętność gry w działaniach defensywnych i ofensywnych – forma małe gry.</w:t>
      </w:r>
    </w:p>
    <w:p w14:paraId="4B57201D" w14:textId="0659DB88" w:rsidR="009A44BF" w:rsidRPr="00962D8E" w:rsidRDefault="009A44BF" w:rsidP="00962D8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Umiejętności techniczne- w formie toru sprawnościowo- technicznego,</w:t>
      </w:r>
    </w:p>
    <w:p w14:paraId="5DAB89D9" w14:textId="77777777" w:rsidR="00803421" w:rsidRPr="00962D8E" w:rsidRDefault="00803421" w:rsidP="00962D8E">
      <w:pPr>
        <w:pStyle w:val="Akapitzlist"/>
        <w:spacing w:line="276" w:lineRule="auto"/>
        <w:ind w:hanging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8D4379B" w14:textId="77777777" w:rsidR="00C5619B" w:rsidRPr="00962D8E" w:rsidRDefault="00C5619B" w:rsidP="00962D8E">
      <w:pPr>
        <w:pStyle w:val="Akapitzlist"/>
        <w:spacing w:line="276" w:lineRule="auto"/>
        <w:ind w:hanging="72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62D8E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Uwaga: </w:t>
      </w:r>
    </w:p>
    <w:p w14:paraId="2065ECC2" w14:textId="1F3FEA61" w:rsidR="00C5619B" w:rsidRPr="00962D8E" w:rsidRDefault="00C5619B" w:rsidP="00962D8E">
      <w:pPr>
        <w:pStyle w:val="Akapitzlist"/>
        <w:spacing w:line="276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Szkoła honoruje test</w:t>
      </w:r>
      <w:r w:rsidR="002E0504" w:rsidRPr="00962D8E">
        <w:rPr>
          <w:rFonts w:ascii="Times New Roman" w:eastAsia="Times New Roman" w:hAnsi="Times New Roman" w:cs="Times New Roman"/>
          <w:lang w:eastAsia="pl-PL"/>
        </w:rPr>
        <w:t>y</w:t>
      </w:r>
      <w:r w:rsidRPr="00962D8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0504" w:rsidRPr="00962D8E">
        <w:rPr>
          <w:rFonts w:ascii="Times New Roman" w:eastAsia="Times New Roman" w:hAnsi="Times New Roman" w:cs="Times New Roman"/>
          <w:lang w:eastAsia="pl-PL"/>
        </w:rPr>
        <w:t>sprawnościowe</w:t>
      </w:r>
      <w:r w:rsidRPr="00962D8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0504" w:rsidRPr="00962D8E">
        <w:rPr>
          <w:rFonts w:ascii="Times New Roman" w:eastAsia="Times New Roman" w:hAnsi="Times New Roman" w:cs="Times New Roman"/>
          <w:lang w:eastAsia="pl-PL"/>
        </w:rPr>
        <w:t>organizowane</w:t>
      </w:r>
      <w:r w:rsidRPr="00962D8E">
        <w:rPr>
          <w:rFonts w:ascii="Times New Roman" w:eastAsia="Times New Roman" w:hAnsi="Times New Roman" w:cs="Times New Roman"/>
          <w:lang w:eastAsia="pl-PL"/>
        </w:rPr>
        <w:t xml:space="preserve"> przez NLO SMS </w:t>
      </w:r>
      <w:r w:rsidR="002E0504" w:rsidRPr="00962D8E">
        <w:rPr>
          <w:rFonts w:ascii="Times New Roman" w:eastAsia="Times New Roman" w:hAnsi="Times New Roman" w:cs="Times New Roman"/>
          <w:lang w:eastAsia="pl-PL"/>
        </w:rPr>
        <w:t xml:space="preserve">ZPRP w Kielcach, Płocku </w:t>
      </w:r>
    </w:p>
    <w:p w14:paraId="013891D7" w14:textId="77777777" w:rsidR="002E0504" w:rsidRPr="00962D8E" w:rsidRDefault="002E0504" w:rsidP="00962D8E">
      <w:pPr>
        <w:pStyle w:val="Akapitzlist"/>
        <w:spacing w:line="276" w:lineRule="auto"/>
        <w:rPr>
          <w:rFonts w:ascii="Times New Roman" w:hAnsi="Times New Roman" w:cs="Times New Roman"/>
          <w:b/>
        </w:rPr>
      </w:pPr>
    </w:p>
    <w:p w14:paraId="723FA3E5" w14:textId="77777777" w:rsidR="00C5619B" w:rsidRPr="00962D8E" w:rsidRDefault="002E0504" w:rsidP="00962D8E">
      <w:pPr>
        <w:pStyle w:val="Akapitzlist"/>
        <w:spacing w:line="276" w:lineRule="auto"/>
        <w:ind w:left="0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  <w:b/>
        </w:rPr>
        <w:t xml:space="preserve">B. </w:t>
      </w:r>
      <w:r w:rsidR="00C5619B" w:rsidRPr="00962D8E">
        <w:rPr>
          <w:rFonts w:ascii="Times New Roman" w:hAnsi="Times New Roman" w:cs="Times New Roman"/>
          <w:b/>
        </w:rPr>
        <w:t>Piłka siatkowa</w:t>
      </w:r>
    </w:p>
    <w:p w14:paraId="0E7F6A47" w14:textId="77777777" w:rsidR="00C5619B" w:rsidRPr="00962D8E" w:rsidRDefault="00C5619B" w:rsidP="00962D8E">
      <w:pPr>
        <w:pStyle w:val="Akapitzlist"/>
        <w:spacing w:line="276" w:lineRule="auto"/>
        <w:ind w:left="0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  <w:b/>
        </w:rPr>
        <w:t>Test sprawnościowy jest zgodny w zaleceniami "Programu szkolenia w sporcie - piłka siatkowa" opracowanym przez Polski Związek Piłki Siatkowej, Warszawa 2018 i obejmuje:</w:t>
      </w:r>
    </w:p>
    <w:p w14:paraId="491CDBF7" w14:textId="77777777" w:rsidR="00C5619B" w:rsidRPr="00962D8E" w:rsidRDefault="00C5619B" w:rsidP="00962D8E">
      <w:pPr>
        <w:pStyle w:val="Akapitzlist"/>
        <w:spacing w:line="276" w:lineRule="auto"/>
        <w:ind w:left="0"/>
        <w:rPr>
          <w:rFonts w:ascii="Times New Roman" w:hAnsi="Times New Roman" w:cs="Times New Roman"/>
          <w:b/>
        </w:rPr>
      </w:pPr>
    </w:p>
    <w:p w14:paraId="732F7914" w14:textId="77777777" w:rsidR="00C5619B" w:rsidRPr="00962D8E" w:rsidRDefault="00C5619B" w:rsidP="00962D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Pomiar wzrostu</w:t>
      </w:r>
      <w:r w:rsidR="00484784" w:rsidRPr="00962D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F44F91C" w14:textId="77777777" w:rsidR="00C5619B" w:rsidRPr="00962D8E" w:rsidRDefault="00C5619B" w:rsidP="00962D8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sprawności fizycznej:</w:t>
      </w:r>
    </w:p>
    <w:p w14:paraId="1415A953" w14:textId="77777777" w:rsidR="00C5619B" w:rsidRPr="00962D8E" w:rsidRDefault="00C5619B" w:rsidP="00962D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 xml:space="preserve">moc nóg:  wyskok dosiężny; </w:t>
      </w:r>
    </w:p>
    <w:p w14:paraId="1E0D9C43" w14:textId="77777777" w:rsidR="00C5619B" w:rsidRPr="00962D8E" w:rsidRDefault="00C5619B" w:rsidP="00962D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siła: rzut piłką lekarską – 2</w:t>
      </w:r>
      <w:r w:rsidR="00AF030A" w:rsidRPr="00962D8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62D8E">
        <w:rPr>
          <w:rFonts w:ascii="Times New Roman" w:eastAsia="Times New Roman" w:hAnsi="Times New Roman" w:cs="Times New Roman"/>
          <w:lang w:eastAsia="pl-PL"/>
        </w:rPr>
        <w:t>kg;</w:t>
      </w:r>
    </w:p>
    <w:p w14:paraId="0B307848" w14:textId="77777777" w:rsidR="00C5619B" w:rsidRPr="00962D8E" w:rsidRDefault="00C5619B" w:rsidP="00962D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koordynacja ruchowa:  bieg ,,po kopercie”.</w:t>
      </w:r>
    </w:p>
    <w:p w14:paraId="5D830FA3" w14:textId="77777777" w:rsidR="00C5619B" w:rsidRPr="00962D8E" w:rsidRDefault="00C5619B" w:rsidP="00962D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>Testy techniczne:</w:t>
      </w:r>
    </w:p>
    <w:p w14:paraId="07FBC3E0" w14:textId="77777777" w:rsidR="00C5619B" w:rsidRPr="00962D8E" w:rsidRDefault="00C5619B" w:rsidP="00962D8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odbicie oburącz górne;</w:t>
      </w:r>
    </w:p>
    <w:p w14:paraId="60960BD0" w14:textId="77777777" w:rsidR="00C5619B" w:rsidRPr="00962D8E" w:rsidRDefault="00C5619B" w:rsidP="00962D8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odbicie oburącz dolne;</w:t>
      </w:r>
    </w:p>
    <w:p w14:paraId="7750278A" w14:textId="15A69C6D" w:rsidR="00C5619B" w:rsidRPr="00962D8E" w:rsidRDefault="00C5619B" w:rsidP="00962D8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2D8E">
        <w:rPr>
          <w:rFonts w:ascii="Times New Roman" w:eastAsia="Times New Roman" w:hAnsi="Times New Roman" w:cs="Times New Roman"/>
          <w:lang w:eastAsia="pl-PL"/>
        </w:rPr>
        <w:t>odbicie na przemian oburącz górne i dolne.</w:t>
      </w:r>
    </w:p>
    <w:p w14:paraId="33CBB36D" w14:textId="77777777" w:rsidR="00962D8E" w:rsidRPr="00962D8E" w:rsidRDefault="00962D8E" w:rsidP="00962D8E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7B5360" w14:textId="43573462" w:rsidR="00962D8E" w:rsidRDefault="00962D8E" w:rsidP="00962D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Testy sprawnościowe do klasy sportowej piłka nożna chłopców.</w:t>
      </w:r>
    </w:p>
    <w:p w14:paraId="03817649" w14:textId="77777777" w:rsidR="00962D8E" w:rsidRPr="00962D8E" w:rsidRDefault="00962D8E" w:rsidP="00962D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EAAFE0" w14:textId="34FB2884" w:rsidR="00962D8E" w:rsidRPr="00962D8E" w:rsidRDefault="00962D8E" w:rsidP="00962D8E">
      <w:pPr>
        <w:pStyle w:val="Akapitzlist"/>
        <w:numPr>
          <w:ilvl w:val="0"/>
          <w:numId w:val="17"/>
        </w:numPr>
        <w:spacing w:after="200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  <w:b/>
        </w:rPr>
        <w:t>Próba szybkości – bieg na 30 m (międzyczasy mierzone na dystansach 5 m i 10 m).</w:t>
      </w:r>
    </w:p>
    <w:p w14:paraId="3469FBF8" w14:textId="66B33978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1FF3D53E" wp14:editId="02648E49">
            <wp:simplePos x="0" y="0"/>
            <wp:positionH relativeFrom="column">
              <wp:posOffset>3105150</wp:posOffset>
            </wp:positionH>
            <wp:positionV relativeFrom="paragraph">
              <wp:posOffset>73025</wp:posOffset>
            </wp:positionV>
            <wp:extent cx="3416935" cy="899795"/>
            <wp:effectExtent l="0" t="0" r="0" b="0"/>
            <wp:wrapTight wrapText="bothSides">
              <wp:wrapPolygon edited="0">
                <wp:start x="0" y="0"/>
                <wp:lineTo x="0" y="21036"/>
                <wp:lineTo x="21435" y="21036"/>
                <wp:lineTo x="21435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D8E">
        <w:rPr>
          <w:rFonts w:ascii="Times New Roman" w:hAnsi="Times New Roman" w:cs="Times New Roman"/>
          <w:b/>
        </w:rPr>
        <w:t>Sposób wykonania</w:t>
      </w:r>
      <w:r w:rsidRPr="00962D8E">
        <w:rPr>
          <w:rFonts w:ascii="Times New Roman" w:hAnsi="Times New Roman" w:cs="Times New Roman"/>
        </w:rPr>
        <w:t>: Zawodnicy startują z pozycji wysokiej (dowolna postawa stojąca) 30 cm przed linią startową.</w:t>
      </w:r>
      <w:r w:rsidRPr="00962D8E">
        <w:rPr>
          <w:rFonts w:ascii="Times New Roman" w:eastAsia="Times New Roman" w:hAnsi="Times New Roman" w:cs="Times New Roman"/>
          <w:snapToGrid w:val="0"/>
          <w:color w:val="000000"/>
          <w:w w:val="1"/>
          <w:bdr w:val="none" w:sz="0" w:space="0" w:color="auto" w:frame="1"/>
          <w:shd w:val="clear" w:color="auto" w:fill="000000"/>
        </w:rPr>
        <w:t xml:space="preserve"> </w:t>
      </w:r>
    </w:p>
    <w:p w14:paraId="60F41988" w14:textId="77777777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Ocena:</w:t>
      </w:r>
      <w:r w:rsidRPr="00962D8E">
        <w:rPr>
          <w:rFonts w:ascii="Times New Roman" w:hAnsi="Times New Roman" w:cs="Times New Roman"/>
        </w:rPr>
        <w:t xml:space="preserve"> czas mierzony za pomocą zestawu fotokomórek z dokładnością do 0,01 s. Dodatkowo dokonuje się pomiaru szybkości na dystansach 5 m i 10 m). Zawodnik wykonuje próbę dwukrotnie z zachowaniem przerwy wypoczynkowej (3–5 min), a ocenę stanowi czas lepszego biegu . </w:t>
      </w:r>
    </w:p>
    <w:p w14:paraId="633DC497" w14:textId="4EA45186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Punktacja</w:t>
      </w:r>
      <w:r w:rsidRPr="00962D8E">
        <w:rPr>
          <w:rFonts w:ascii="Times New Roman" w:hAnsi="Times New Roman" w:cs="Times New Roman"/>
        </w:rPr>
        <w:t xml:space="preserve">: ranking miejsc w danej próbie. </w:t>
      </w:r>
    </w:p>
    <w:p w14:paraId="7E92DABA" w14:textId="29D5FA6E" w:rsidR="00962D8E" w:rsidRPr="00962D8E" w:rsidRDefault="00962D8E" w:rsidP="00962D8E">
      <w:pPr>
        <w:pStyle w:val="Akapitzlist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  <w:b/>
        </w:rPr>
        <w:t>Próba zwinności – ILLINOIS TEST (bieg zwinnościowy bez piłki)</w:t>
      </w:r>
      <w:r w:rsidRPr="00962D8E">
        <w:rPr>
          <w:noProof/>
        </w:rPr>
        <w:drawing>
          <wp:anchor distT="0" distB="0" distL="114300" distR="114300" simplePos="0" relativeHeight="251657216" behindDoc="1" locked="0" layoutInCell="1" allowOverlap="1" wp14:anchorId="68485F39" wp14:editId="6A1D5B67">
            <wp:simplePos x="0" y="0"/>
            <wp:positionH relativeFrom="column">
              <wp:posOffset>4489450</wp:posOffset>
            </wp:positionH>
            <wp:positionV relativeFrom="paragraph">
              <wp:posOffset>18415</wp:posOffset>
            </wp:positionV>
            <wp:extent cx="1997075" cy="1879600"/>
            <wp:effectExtent l="0" t="0" r="3175" b="6350"/>
            <wp:wrapTight wrapText="bothSides">
              <wp:wrapPolygon edited="0">
                <wp:start x="0" y="0"/>
                <wp:lineTo x="0" y="21454"/>
                <wp:lineTo x="21428" y="21454"/>
                <wp:lineTo x="2142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8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E06FB" w14:textId="77777777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Sposób wykonania</w:t>
      </w:r>
      <w:r w:rsidRPr="00962D8E">
        <w:rPr>
          <w:rFonts w:ascii="Times New Roman" w:hAnsi="Times New Roman" w:cs="Times New Roman"/>
        </w:rPr>
        <w:t>: ustawiony tor ma długość 10 metrów i szerokość 5 metrów. Pachołki ustawione po środku rozstawione są w odległości 3,3 metra. Zawodnicy startują z pozycji wysokiej (dowolna postawa stojąca) 30 cm przed linią startową.</w:t>
      </w:r>
    </w:p>
    <w:p w14:paraId="7ABEBD4C" w14:textId="77777777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Ocena:</w:t>
      </w:r>
      <w:r w:rsidRPr="00962D8E">
        <w:rPr>
          <w:rFonts w:ascii="Times New Roman" w:hAnsi="Times New Roman" w:cs="Times New Roman"/>
        </w:rPr>
        <w:t xml:space="preserve"> czas mierzony za pomocą zestawu fotokomórek z dokładnością do 0,01 s. Zawodnik wykonuje próbę dwukrotnie z zachowaniem przerwy wypoczynkowej (3–5 min) zawsze rozpoczynając z lewej strony, a ocenę stanowi czas lepszego biegu . </w:t>
      </w:r>
    </w:p>
    <w:p w14:paraId="43F1914F" w14:textId="6F3504C3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Punktacja</w:t>
      </w:r>
      <w:r w:rsidRPr="00962D8E">
        <w:rPr>
          <w:rFonts w:ascii="Times New Roman" w:hAnsi="Times New Roman" w:cs="Times New Roman"/>
        </w:rPr>
        <w:t xml:space="preserve">: ranking miejsc w danej próbie. </w:t>
      </w:r>
    </w:p>
    <w:p w14:paraId="25606629" w14:textId="77777777" w:rsidR="00962D8E" w:rsidRPr="00962D8E" w:rsidRDefault="00962D8E" w:rsidP="00962D8E">
      <w:pPr>
        <w:pStyle w:val="Akapitzlist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  <w:b/>
        </w:rPr>
        <w:t>Próba mocy – skok w dal z miejsca</w:t>
      </w:r>
    </w:p>
    <w:p w14:paraId="7E3BF0EF" w14:textId="5CAC822C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B79FFC9" wp14:editId="54B91D79">
            <wp:simplePos x="0" y="0"/>
            <wp:positionH relativeFrom="column">
              <wp:posOffset>2971800</wp:posOffset>
            </wp:positionH>
            <wp:positionV relativeFrom="paragraph">
              <wp:posOffset>120015</wp:posOffset>
            </wp:positionV>
            <wp:extent cx="3416300" cy="901700"/>
            <wp:effectExtent l="0" t="0" r="0" b="0"/>
            <wp:wrapTight wrapText="bothSides">
              <wp:wrapPolygon edited="0">
                <wp:start x="0" y="0"/>
                <wp:lineTo x="0" y="20992"/>
                <wp:lineTo x="21439" y="20992"/>
                <wp:lineTo x="21439" y="0"/>
                <wp:lineTo x="0" y="0"/>
              </wp:wrapPolygon>
            </wp:wrapTight>
            <wp:docPr id="2" name="Obraz 2" descr="Międzynarodowy Test Sprawności Fizycznej Test składa się z 8 prób.  Przystępujący do testu powinien ćwiczyć w odpowie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ędzynarodowy Test Sprawności Fizycznej Test składa się z 8 prób.  Przystępujący do testu powinien ćwiczyć w odpowied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6E9F2" w14:textId="77777777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Sposób wykonania</w:t>
      </w:r>
      <w:r w:rsidRPr="00962D8E">
        <w:rPr>
          <w:rFonts w:ascii="Times New Roman" w:hAnsi="Times New Roman" w:cs="Times New Roman"/>
        </w:rPr>
        <w:t xml:space="preserve">: </w:t>
      </w:r>
      <w:r w:rsidRPr="00962D8E">
        <w:rPr>
          <w:rStyle w:val="hgkelc"/>
          <w:rFonts w:ascii="Times New Roman" w:hAnsi="Times New Roman" w:cs="Times New Roman"/>
        </w:rPr>
        <w:t xml:space="preserve">test siły eksplozywnej kończyn dolnych polega na odbiciu się obunóż </w:t>
      </w:r>
      <w:r w:rsidRPr="00962D8E">
        <w:rPr>
          <w:rStyle w:val="hgkelc"/>
          <w:rFonts w:ascii="Times New Roman" w:hAnsi="Times New Roman" w:cs="Times New Roman"/>
          <w:bCs/>
        </w:rPr>
        <w:t>z</w:t>
      </w:r>
      <w:r w:rsidRPr="00962D8E">
        <w:rPr>
          <w:rStyle w:val="hgkelc"/>
          <w:rFonts w:ascii="Times New Roman" w:hAnsi="Times New Roman" w:cs="Times New Roman"/>
        </w:rPr>
        <w:t xml:space="preserve"> podłoża zaznaczonego linią, której nie należy przekraczać. </w:t>
      </w:r>
    </w:p>
    <w:p w14:paraId="2499E320" w14:textId="77777777" w:rsidR="00962D8E" w:rsidRPr="00962D8E" w:rsidRDefault="00962D8E" w:rsidP="00962D8E">
      <w:pPr>
        <w:pStyle w:val="Akapitzlist"/>
        <w:spacing w:line="276" w:lineRule="auto"/>
        <w:rPr>
          <w:rStyle w:val="hgkelc"/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Ocena:</w:t>
      </w:r>
      <w:r w:rsidRPr="00962D8E">
        <w:rPr>
          <w:rFonts w:ascii="Times New Roman" w:hAnsi="Times New Roman" w:cs="Times New Roman"/>
        </w:rPr>
        <w:t xml:space="preserve"> </w:t>
      </w:r>
      <w:r w:rsidRPr="00962D8E">
        <w:rPr>
          <w:rStyle w:val="hgkelc"/>
          <w:rFonts w:ascii="Times New Roman" w:hAnsi="Times New Roman" w:cs="Times New Roman"/>
          <w:bCs/>
        </w:rPr>
        <w:t>Skok</w:t>
      </w:r>
      <w:r w:rsidRPr="00962D8E">
        <w:rPr>
          <w:rStyle w:val="hgkelc"/>
          <w:rFonts w:ascii="Times New Roman" w:hAnsi="Times New Roman" w:cs="Times New Roman"/>
        </w:rPr>
        <w:t xml:space="preserve"> wykonywany jest dwukrotnie,                 </w:t>
      </w:r>
    </w:p>
    <w:p w14:paraId="3EAAFFEB" w14:textId="4E359D1C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</w:rPr>
      </w:pPr>
      <w:r w:rsidRPr="00962D8E">
        <w:rPr>
          <w:rStyle w:val="hgkelc"/>
          <w:rFonts w:ascii="Times New Roman" w:hAnsi="Times New Roman" w:cs="Times New Roman"/>
        </w:rPr>
        <w:t xml:space="preserve">a jego długość mierzona jest </w:t>
      </w:r>
      <w:r w:rsidRPr="00962D8E">
        <w:rPr>
          <w:rStyle w:val="hgkelc"/>
          <w:rFonts w:ascii="Times New Roman" w:hAnsi="Times New Roman" w:cs="Times New Roman"/>
          <w:b/>
          <w:bCs/>
        </w:rPr>
        <w:t>w</w:t>
      </w:r>
      <w:r w:rsidRPr="00962D8E">
        <w:rPr>
          <w:rStyle w:val="hgkelc"/>
          <w:rFonts w:ascii="Times New Roman" w:hAnsi="Times New Roman" w:cs="Times New Roman"/>
        </w:rPr>
        <w:t xml:space="preserve"> centymetrach. Długość skoku mierzona jest od linii startu, a</w:t>
      </w:r>
      <w:r w:rsidR="009A44BF">
        <w:rPr>
          <w:rStyle w:val="hgkelc"/>
          <w:rFonts w:ascii="Times New Roman" w:hAnsi="Times New Roman" w:cs="Times New Roman"/>
        </w:rPr>
        <w:t> </w:t>
      </w:r>
      <w:r w:rsidRPr="00962D8E">
        <w:rPr>
          <w:rStyle w:val="hgkelc"/>
          <w:rFonts w:ascii="Times New Roman" w:hAnsi="Times New Roman" w:cs="Times New Roman"/>
        </w:rPr>
        <w:t>ostatnim śladem pięty na podłożu.</w:t>
      </w:r>
    </w:p>
    <w:p w14:paraId="5A5D1FD1" w14:textId="0031A382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Punktacja</w:t>
      </w:r>
      <w:r w:rsidRPr="00962D8E">
        <w:rPr>
          <w:rFonts w:ascii="Times New Roman" w:hAnsi="Times New Roman" w:cs="Times New Roman"/>
        </w:rPr>
        <w:t xml:space="preserve">: ranking miejsc w danej próbie. </w:t>
      </w:r>
    </w:p>
    <w:p w14:paraId="43128F4A" w14:textId="77777777" w:rsidR="00962D8E" w:rsidRDefault="00962D8E" w:rsidP="00962D8E">
      <w:pPr>
        <w:pStyle w:val="Akapitzlist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2569DBB" wp14:editId="07C6ADB3">
            <wp:simplePos x="0" y="0"/>
            <wp:positionH relativeFrom="column">
              <wp:posOffset>4108450</wp:posOffset>
            </wp:positionH>
            <wp:positionV relativeFrom="paragraph">
              <wp:posOffset>247650</wp:posOffset>
            </wp:positionV>
            <wp:extent cx="223520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355" y="21250"/>
                <wp:lineTo x="2135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D8E">
        <w:rPr>
          <w:rFonts w:ascii="Times New Roman" w:hAnsi="Times New Roman" w:cs="Times New Roman"/>
          <w:b/>
        </w:rPr>
        <w:t>Zwroty z piłką</w:t>
      </w:r>
    </w:p>
    <w:p w14:paraId="0E67832D" w14:textId="77777777" w:rsidR="00962D8E" w:rsidRDefault="00962D8E" w:rsidP="00962D8E">
      <w:pPr>
        <w:pStyle w:val="Akapitzlist"/>
        <w:spacing w:after="200"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Sposób wykonania</w:t>
      </w:r>
      <w:r w:rsidRPr="00962D8E">
        <w:rPr>
          <w:rFonts w:ascii="Times New Roman" w:hAnsi="Times New Roman" w:cs="Times New Roman"/>
        </w:rPr>
        <w:t xml:space="preserve">: Zawodnik ma za zadanie wykonać jak najszybciej 6 zwrotów z piłką między liniami wyznaczonymi pachołkami oddalonymi od siebie o 5 m. Pomiar czasu rozpoczyna się wraz z poruszeniem piłki leżącej na linii przez zawodnika. Zawodnik musi poprowadzić piłkę za jedną i drugą linię (piłka przekroczy całym obwodem linię wykonując zwroty z nią) 6 razy. Zawodnik kończy próbę przekraczając linię startu i zatrzymując piłkę stopą. </w:t>
      </w:r>
    </w:p>
    <w:p w14:paraId="454C52FF" w14:textId="77777777" w:rsidR="00962D8E" w:rsidRDefault="00962D8E" w:rsidP="00962D8E">
      <w:pPr>
        <w:pStyle w:val="Akapitzlist"/>
        <w:spacing w:after="200"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Ocena:</w:t>
      </w:r>
      <w:r w:rsidRPr="00962D8E">
        <w:rPr>
          <w:rFonts w:ascii="Times New Roman" w:hAnsi="Times New Roman" w:cs="Times New Roman"/>
        </w:rPr>
        <w:t xml:space="preserve"> Próbę wykonuje się 2 razy (lepszy wynik zostaje zapisany).</w:t>
      </w:r>
    </w:p>
    <w:p w14:paraId="0E880FAD" w14:textId="44144027" w:rsidR="00962D8E" w:rsidRPr="00962D8E" w:rsidRDefault="00962D8E" w:rsidP="00962D8E">
      <w:pPr>
        <w:pStyle w:val="Akapitzlist"/>
        <w:spacing w:after="200" w:line="276" w:lineRule="auto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  <w:b/>
        </w:rPr>
        <w:t>Punktacja</w:t>
      </w:r>
      <w:r w:rsidRPr="00962D8E">
        <w:rPr>
          <w:rFonts w:ascii="Times New Roman" w:hAnsi="Times New Roman" w:cs="Times New Roman"/>
        </w:rPr>
        <w:t xml:space="preserve">: ranking miejsc w danej próbie. </w:t>
      </w:r>
    </w:p>
    <w:p w14:paraId="30B0EC58" w14:textId="77777777" w:rsidR="00962D8E" w:rsidRDefault="00962D8E" w:rsidP="00962D8E">
      <w:pPr>
        <w:pStyle w:val="Akapitzlist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  <w:b/>
        </w:rPr>
        <w:t>Gry selekcyjne</w:t>
      </w:r>
    </w:p>
    <w:p w14:paraId="1F7B319D" w14:textId="19B9F23C" w:rsidR="00962D8E" w:rsidRPr="00962D8E" w:rsidRDefault="00962D8E" w:rsidP="00962D8E">
      <w:pPr>
        <w:pStyle w:val="Akapitzlist"/>
        <w:spacing w:after="200" w:line="276" w:lineRule="auto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  <w:b/>
        </w:rPr>
        <w:t>Sposób wykonania</w:t>
      </w:r>
      <w:r w:rsidRPr="00962D8E">
        <w:rPr>
          <w:rFonts w:ascii="Times New Roman" w:hAnsi="Times New Roman" w:cs="Times New Roman"/>
        </w:rPr>
        <w:t>: na wyznaczonych polach gry zawodnicy współzawodniczą w losowo dobranych zespołach 4 lub 5-osobowych (bez bramkarzy); każdy zawodnik uczestniczy (w</w:t>
      </w:r>
      <w:r w:rsidR="009A44BF">
        <w:rPr>
          <w:rFonts w:ascii="Times New Roman" w:hAnsi="Times New Roman" w:cs="Times New Roman"/>
        </w:rPr>
        <w:t> </w:t>
      </w:r>
      <w:r w:rsidRPr="00962D8E">
        <w:rPr>
          <w:rFonts w:ascii="Times New Roman" w:hAnsi="Times New Roman" w:cs="Times New Roman"/>
        </w:rPr>
        <w:t xml:space="preserve">różnych składach personalnych) w co najmniej trzech 10-minutowych grach o łącznym czasie trwania 30 min . </w:t>
      </w:r>
    </w:p>
    <w:p w14:paraId="67558348" w14:textId="77777777" w:rsidR="00962D8E" w:rsidRDefault="00962D8E" w:rsidP="00962D8E">
      <w:pPr>
        <w:pStyle w:val="Akapitzlist"/>
        <w:spacing w:after="200"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Ocena:</w:t>
      </w:r>
      <w:r w:rsidRPr="00962D8E">
        <w:rPr>
          <w:rFonts w:ascii="Times New Roman" w:hAnsi="Times New Roman" w:cs="Times New Roman"/>
        </w:rPr>
        <w:t xml:space="preserve"> Oceny poziomu umiejętności gry (skuteczność wykonywania indywidualnych działań ofensywnych i defensywnych, zdolności do gry kombinacyjnej – umiejętności współdziałania, trafność podejmowania decyzji) każdego zawodnika dokonuje na arkuszu obserwacyjnym, niezależnie od siebie, co najmniej 3 trenerów. </w:t>
      </w:r>
    </w:p>
    <w:p w14:paraId="2372FCCA" w14:textId="77777777" w:rsidR="00962D8E" w:rsidRDefault="00962D8E" w:rsidP="00962D8E">
      <w:pPr>
        <w:pStyle w:val="Akapitzlist"/>
        <w:spacing w:after="200"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</w:rPr>
        <w:t>Zawodnicy, po zebraniu arkuszy obserwacyjnych zostaną przydzieleni do jednego z czterech poziomów umiejętności piłkarskich.</w:t>
      </w:r>
    </w:p>
    <w:p w14:paraId="7E559415" w14:textId="77777777" w:rsidR="00962D8E" w:rsidRDefault="00962D8E" w:rsidP="00962D8E">
      <w:pPr>
        <w:pStyle w:val="Akapitzlist"/>
        <w:spacing w:after="200" w:line="276" w:lineRule="auto"/>
        <w:rPr>
          <w:rFonts w:ascii="Times New Roman" w:hAnsi="Times New Roman" w:cs="Times New Roman"/>
        </w:rPr>
      </w:pPr>
      <w:r w:rsidRPr="00962D8E">
        <w:rPr>
          <w:rFonts w:ascii="Times New Roman" w:hAnsi="Times New Roman" w:cs="Times New Roman"/>
          <w:b/>
        </w:rPr>
        <w:t>Punktacja</w:t>
      </w:r>
      <w:r w:rsidRPr="00962D8E">
        <w:rPr>
          <w:rFonts w:ascii="Times New Roman" w:hAnsi="Times New Roman" w:cs="Times New Roman"/>
        </w:rPr>
        <w:t>: Otrzymana liczba punktów zostanie dodana do ogólnej liczby punktów otrzymanych z czterech prób.</w:t>
      </w:r>
    </w:p>
    <w:p w14:paraId="237198DB" w14:textId="285274BF" w:rsidR="00962D8E" w:rsidRPr="00962D8E" w:rsidRDefault="00962D8E" w:rsidP="00962D8E">
      <w:pPr>
        <w:pStyle w:val="Akapitzlist"/>
        <w:spacing w:line="276" w:lineRule="auto"/>
        <w:rPr>
          <w:rFonts w:ascii="Times New Roman" w:hAnsi="Times New Roman" w:cs="Times New Roman"/>
          <w:b/>
        </w:rPr>
      </w:pPr>
      <w:r w:rsidRPr="00962D8E">
        <w:rPr>
          <w:rFonts w:ascii="Times New Roman" w:hAnsi="Times New Roman" w:cs="Times New Roman"/>
        </w:rPr>
        <w:t>zawodnik z poziomu „1” + 50 pkt;</w:t>
      </w:r>
    </w:p>
    <w:p w14:paraId="5801CC3E" w14:textId="77777777" w:rsidR="00962D8E" w:rsidRPr="00962D8E" w:rsidRDefault="00962D8E" w:rsidP="00962D8E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962D8E">
        <w:rPr>
          <w:rFonts w:ascii="Times New Roman" w:hAnsi="Times New Roman" w:cs="Times New Roman"/>
          <w:sz w:val="24"/>
          <w:szCs w:val="24"/>
        </w:rPr>
        <w:t>zawodnik z poziomu „2” + 30 pkt;</w:t>
      </w:r>
    </w:p>
    <w:p w14:paraId="580559B0" w14:textId="77777777" w:rsidR="00962D8E" w:rsidRPr="00962D8E" w:rsidRDefault="00962D8E" w:rsidP="00962D8E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962D8E">
        <w:rPr>
          <w:rFonts w:ascii="Times New Roman" w:hAnsi="Times New Roman" w:cs="Times New Roman"/>
          <w:sz w:val="24"/>
          <w:szCs w:val="24"/>
        </w:rPr>
        <w:t>zawodnik z poziomu „3” + 20 pkt;</w:t>
      </w:r>
    </w:p>
    <w:p w14:paraId="5909D86F" w14:textId="125A2D95" w:rsidR="00C5619B" w:rsidRPr="00962D8E" w:rsidRDefault="00962D8E" w:rsidP="00C018CC">
      <w:pPr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D8E">
        <w:rPr>
          <w:rFonts w:ascii="Times New Roman" w:hAnsi="Times New Roman" w:cs="Times New Roman"/>
          <w:sz w:val="24"/>
          <w:szCs w:val="24"/>
        </w:rPr>
        <w:t>zawodnik z poziomu „4” + 10 pkt.</w:t>
      </w:r>
      <w:r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9C10B8A" w14:textId="1D0FEA5A" w:rsidR="00C5619B" w:rsidRPr="00962D8E" w:rsidRDefault="00962D8E" w:rsidP="00962D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 </w:t>
      </w:r>
      <w:r w:rsidR="00C5619B" w:rsidRPr="00962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Terminy </w:t>
      </w:r>
      <w:r w:rsidR="00240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miejsce realizacji </w:t>
      </w:r>
      <w:r w:rsidR="00484784" w:rsidRPr="00962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testów sprawnościowych</w:t>
      </w:r>
      <w:r w:rsidR="00C5619B" w:rsidRPr="00962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DE49895" w14:textId="51EF13B0" w:rsidR="00C5619B" w:rsidRPr="00962D8E" w:rsidRDefault="00C5619B" w:rsidP="00962D8E">
      <w:pPr>
        <w:pStyle w:val="Akapitzlist"/>
        <w:numPr>
          <w:ilvl w:val="0"/>
          <w:numId w:val="5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62D8E">
        <w:rPr>
          <w:rFonts w:ascii="Times New Roman" w:eastAsia="Times New Roman" w:hAnsi="Times New Roman" w:cs="Times New Roman"/>
          <w:b/>
          <w:bCs/>
          <w:lang w:eastAsia="pl-PL"/>
        </w:rPr>
        <w:t>piłka siatkowa</w:t>
      </w:r>
      <w:r w:rsidR="002408F5">
        <w:rPr>
          <w:rFonts w:ascii="Times New Roman" w:eastAsia="Times New Roman" w:hAnsi="Times New Roman" w:cs="Times New Roman"/>
          <w:b/>
          <w:bCs/>
          <w:lang w:eastAsia="pl-PL"/>
        </w:rPr>
        <w:t xml:space="preserve"> – hale sportowe Zespołu </w:t>
      </w:r>
      <w:r w:rsidR="00645D37">
        <w:rPr>
          <w:rFonts w:ascii="Times New Roman" w:eastAsia="Times New Roman" w:hAnsi="Times New Roman" w:cs="Times New Roman"/>
          <w:b/>
          <w:bCs/>
          <w:lang w:eastAsia="pl-PL"/>
        </w:rPr>
        <w:t>Placówek Oświatowych</w:t>
      </w:r>
      <w:r w:rsidR="002408F5">
        <w:rPr>
          <w:rFonts w:ascii="Times New Roman" w:eastAsia="Times New Roman" w:hAnsi="Times New Roman" w:cs="Times New Roman"/>
          <w:b/>
          <w:bCs/>
          <w:lang w:eastAsia="pl-PL"/>
        </w:rPr>
        <w:t xml:space="preserve"> nr 2 w Kielcach, ul.</w:t>
      </w:r>
      <w:r w:rsidR="009A44B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2408F5">
        <w:rPr>
          <w:rFonts w:ascii="Times New Roman" w:eastAsia="Times New Roman" w:hAnsi="Times New Roman" w:cs="Times New Roman"/>
          <w:b/>
          <w:bCs/>
          <w:lang w:eastAsia="pl-PL"/>
        </w:rPr>
        <w:t>Jagiellońska 90</w:t>
      </w:r>
    </w:p>
    <w:p w14:paraId="1D869295" w14:textId="64D97D4D" w:rsidR="007E1EBE" w:rsidRPr="00F37D60" w:rsidRDefault="006E527B" w:rsidP="007E1EBE">
      <w:pPr>
        <w:numPr>
          <w:ilvl w:val="0"/>
          <w:numId w:val="6"/>
        </w:numPr>
        <w:spacing w:line="240" w:lineRule="auto"/>
        <w:ind w:left="36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bookmarkStart w:id="0" w:name="_Hlk128732024"/>
      <w:r>
        <w:rPr>
          <w:rFonts w:eastAsia="Times New Roman" w:cstheme="minorHAnsi"/>
          <w:b/>
          <w:sz w:val="20"/>
          <w:szCs w:val="20"/>
          <w:lang w:eastAsia="pl-PL"/>
        </w:rPr>
        <w:t>1</w:t>
      </w:r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czerwca </w:t>
      </w:r>
      <w:bookmarkStart w:id="1" w:name="_Hlk128731950"/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>202</w:t>
      </w:r>
      <w:r>
        <w:rPr>
          <w:rFonts w:eastAsia="Times New Roman" w:cstheme="minorHAnsi"/>
          <w:b/>
          <w:sz w:val="20"/>
          <w:szCs w:val="20"/>
          <w:lang w:eastAsia="pl-PL"/>
        </w:rPr>
        <w:t>6</w:t>
      </w:r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r. godz. 10.00; </w:t>
      </w:r>
      <w:bookmarkEnd w:id="1"/>
    </w:p>
    <w:p w14:paraId="4EB21CD8" w14:textId="57F8610B" w:rsidR="007E1EBE" w:rsidRPr="00F37D60" w:rsidRDefault="006E527B" w:rsidP="007E1EBE">
      <w:pPr>
        <w:numPr>
          <w:ilvl w:val="0"/>
          <w:numId w:val="6"/>
        </w:numPr>
        <w:spacing w:line="240" w:lineRule="auto"/>
        <w:ind w:left="36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2</w:t>
      </w:r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czerwca 202</w:t>
      </w:r>
      <w:r>
        <w:rPr>
          <w:rFonts w:eastAsia="Times New Roman" w:cstheme="minorHAnsi"/>
          <w:b/>
          <w:sz w:val="20"/>
          <w:szCs w:val="20"/>
          <w:lang w:eastAsia="pl-PL"/>
        </w:rPr>
        <w:t>6</w:t>
      </w:r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r. godz. 10.00;</w:t>
      </w:r>
    </w:p>
    <w:p w14:paraId="22096595" w14:textId="4FA0A7D6" w:rsidR="007E1EBE" w:rsidRPr="00F37D60" w:rsidRDefault="007E1EBE" w:rsidP="007E1EBE">
      <w:pPr>
        <w:numPr>
          <w:ilvl w:val="0"/>
          <w:numId w:val="6"/>
        </w:numPr>
        <w:spacing w:line="240" w:lineRule="auto"/>
        <w:ind w:left="36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37D60">
        <w:rPr>
          <w:rFonts w:eastAsia="Times New Roman" w:cstheme="minorHAnsi"/>
          <w:b/>
          <w:sz w:val="20"/>
          <w:szCs w:val="20"/>
          <w:lang w:eastAsia="pl-PL"/>
        </w:rPr>
        <w:t>1</w:t>
      </w:r>
      <w:r w:rsidR="006E527B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 czerwca 202</w:t>
      </w:r>
      <w:r w:rsidR="006E527B">
        <w:rPr>
          <w:rFonts w:eastAsia="Times New Roman" w:cstheme="minorHAnsi"/>
          <w:b/>
          <w:sz w:val="20"/>
          <w:szCs w:val="20"/>
          <w:lang w:eastAsia="pl-PL"/>
        </w:rPr>
        <w:t>6</w:t>
      </w:r>
      <w:r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r. godz. 10.00;</w:t>
      </w:r>
    </w:p>
    <w:p w14:paraId="5D8ADA2C" w14:textId="4D60E3AE" w:rsidR="007E1EBE" w:rsidRPr="00F37D60" w:rsidRDefault="007E1EBE" w:rsidP="007E1EBE">
      <w:pPr>
        <w:numPr>
          <w:ilvl w:val="0"/>
          <w:numId w:val="6"/>
        </w:numPr>
        <w:spacing w:line="240" w:lineRule="auto"/>
        <w:ind w:left="360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37D60">
        <w:rPr>
          <w:b/>
          <w:sz w:val="20"/>
          <w:szCs w:val="20"/>
        </w:rPr>
        <w:t>1</w:t>
      </w:r>
      <w:r w:rsidR="006E527B">
        <w:rPr>
          <w:b/>
          <w:sz w:val="20"/>
          <w:szCs w:val="20"/>
        </w:rPr>
        <w:t>2</w:t>
      </w:r>
      <w:r w:rsidRPr="00F37D60">
        <w:rPr>
          <w:b/>
          <w:sz w:val="20"/>
          <w:szCs w:val="20"/>
        </w:rPr>
        <w:t xml:space="preserve"> czerwca  202</w:t>
      </w:r>
      <w:r w:rsidR="006E527B">
        <w:rPr>
          <w:b/>
          <w:sz w:val="20"/>
          <w:szCs w:val="20"/>
        </w:rPr>
        <w:t>6</w:t>
      </w:r>
      <w:r w:rsidRPr="00F37D60">
        <w:rPr>
          <w:b/>
          <w:sz w:val="20"/>
          <w:szCs w:val="20"/>
        </w:rPr>
        <w:t xml:space="preserve"> r. godz. 10.00.</w:t>
      </w:r>
    </w:p>
    <w:bookmarkEnd w:id="0"/>
    <w:p w14:paraId="6839D3C2" w14:textId="4ED46861" w:rsidR="00062B2B" w:rsidRPr="007E1EBE" w:rsidRDefault="00062B2B" w:rsidP="00962D8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Times New Roman" w:eastAsia="Times New Roman" w:hAnsi="Times New Roman" w:cs="Times New Roman"/>
          <w:b/>
          <w:bCs/>
          <w:lang w:eastAsia="pl-PL"/>
        </w:rPr>
      </w:pPr>
      <w:r w:rsidRPr="007E1EBE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piłka ręczna</w:t>
      </w:r>
      <w:r w:rsidR="002408F5" w:rsidRPr="007E1EBE">
        <w:rPr>
          <w:rFonts w:ascii="Times New Roman" w:eastAsia="Times New Roman" w:hAnsi="Times New Roman" w:cs="Times New Roman"/>
          <w:b/>
          <w:bCs/>
          <w:lang w:eastAsia="pl-PL"/>
        </w:rPr>
        <w:t xml:space="preserve"> - hale sportowe Zespołu</w:t>
      </w:r>
      <w:r w:rsidR="00645D37">
        <w:rPr>
          <w:rFonts w:ascii="Times New Roman" w:eastAsia="Times New Roman" w:hAnsi="Times New Roman" w:cs="Times New Roman"/>
          <w:b/>
          <w:bCs/>
          <w:lang w:eastAsia="pl-PL"/>
        </w:rPr>
        <w:t xml:space="preserve"> Placówek Oświatowych</w:t>
      </w:r>
      <w:r w:rsidR="002408F5" w:rsidRPr="007E1EBE">
        <w:rPr>
          <w:rFonts w:ascii="Times New Roman" w:eastAsia="Times New Roman" w:hAnsi="Times New Roman" w:cs="Times New Roman"/>
          <w:b/>
          <w:bCs/>
          <w:lang w:eastAsia="pl-PL"/>
        </w:rPr>
        <w:t xml:space="preserve"> nr 2 w Kielcach, ul.</w:t>
      </w:r>
      <w:r w:rsidR="009A44B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2408F5" w:rsidRPr="007E1EBE">
        <w:rPr>
          <w:rFonts w:ascii="Times New Roman" w:eastAsia="Times New Roman" w:hAnsi="Times New Roman" w:cs="Times New Roman"/>
          <w:b/>
          <w:bCs/>
          <w:lang w:eastAsia="pl-PL"/>
        </w:rPr>
        <w:t>Jagiellońska 90</w:t>
      </w:r>
    </w:p>
    <w:p w14:paraId="2A56BD13" w14:textId="7069ABDF" w:rsidR="00645D37" w:rsidRPr="00F37D60" w:rsidRDefault="006E527B" w:rsidP="00645D37">
      <w:pPr>
        <w:numPr>
          <w:ilvl w:val="0"/>
          <w:numId w:val="6"/>
        </w:numPr>
        <w:spacing w:line="240" w:lineRule="auto"/>
        <w:ind w:left="36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1</w:t>
      </w:r>
      <w:r w:rsidR="00645D37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czerwca 202</w:t>
      </w:r>
      <w:r>
        <w:rPr>
          <w:rFonts w:eastAsia="Times New Roman" w:cstheme="minorHAnsi"/>
          <w:b/>
          <w:sz w:val="20"/>
          <w:szCs w:val="20"/>
          <w:lang w:eastAsia="pl-PL"/>
        </w:rPr>
        <w:t>6</w:t>
      </w:r>
      <w:r w:rsidR="00645D37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r. godz. 10.00; </w:t>
      </w:r>
    </w:p>
    <w:p w14:paraId="5CA03899" w14:textId="45CE3050" w:rsidR="00645D37" w:rsidRPr="00F37D60" w:rsidRDefault="006E527B" w:rsidP="00645D37">
      <w:pPr>
        <w:numPr>
          <w:ilvl w:val="0"/>
          <w:numId w:val="6"/>
        </w:numPr>
        <w:spacing w:line="240" w:lineRule="auto"/>
        <w:ind w:left="36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2</w:t>
      </w:r>
      <w:r w:rsidR="00645D37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czerwca 202</w:t>
      </w:r>
      <w:r>
        <w:rPr>
          <w:rFonts w:eastAsia="Times New Roman" w:cstheme="minorHAnsi"/>
          <w:b/>
          <w:sz w:val="20"/>
          <w:szCs w:val="20"/>
          <w:lang w:eastAsia="pl-PL"/>
        </w:rPr>
        <w:t>6</w:t>
      </w:r>
      <w:r w:rsidR="00645D37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r. godz. 10.00;</w:t>
      </w:r>
    </w:p>
    <w:p w14:paraId="09A8365A" w14:textId="61D218C0" w:rsidR="00645D37" w:rsidRPr="00F37D60" w:rsidRDefault="00645D37" w:rsidP="00645D37">
      <w:pPr>
        <w:numPr>
          <w:ilvl w:val="0"/>
          <w:numId w:val="6"/>
        </w:numPr>
        <w:spacing w:line="240" w:lineRule="auto"/>
        <w:ind w:left="36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37D60">
        <w:rPr>
          <w:rFonts w:eastAsia="Times New Roman" w:cstheme="minorHAnsi"/>
          <w:b/>
          <w:sz w:val="20"/>
          <w:szCs w:val="20"/>
          <w:lang w:eastAsia="pl-PL"/>
        </w:rPr>
        <w:t>1</w:t>
      </w:r>
      <w:r w:rsidR="006E527B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 czerwca 202</w:t>
      </w:r>
      <w:r w:rsidR="006E527B">
        <w:rPr>
          <w:rFonts w:eastAsia="Times New Roman" w:cstheme="minorHAnsi"/>
          <w:b/>
          <w:sz w:val="20"/>
          <w:szCs w:val="20"/>
          <w:lang w:eastAsia="pl-PL"/>
        </w:rPr>
        <w:t>6</w:t>
      </w:r>
      <w:r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r. godz. 10.00;</w:t>
      </w:r>
    </w:p>
    <w:p w14:paraId="1539DC56" w14:textId="4E7827F2" w:rsidR="00645D37" w:rsidRPr="00F37D60" w:rsidRDefault="00645D37" w:rsidP="00645D37">
      <w:pPr>
        <w:numPr>
          <w:ilvl w:val="0"/>
          <w:numId w:val="6"/>
        </w:numPr>
        <w:spacing w:line="240" w:lineRule="auto"/>
        <w:ind w:left="360"/>
        <w:contextualSpacing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37D60">
        <w:rPr>
          <w:b/>
          <w:sz w:val="20"/>
          <w:szCs w:val="20"/>
        </w:rPr>
        <w:t>1</w:t>
      </w:r>
      <w:r w:rsidR="006E527B">
        <w:rPr>
          <w:b/>
          <w:sz w:val="20"/>
          <w:szCs w:val="20"/>
        </w:rPr>
        <w:t>2</w:t>
      </w:r>
      <w:r w:rsidRPr="00F37D60">
        <w:rPr>
          <w:b/>
          <w:sz w:val="20"/>
          <w:szCs w:val="20"/>
        </w:rPr>
        <w:t xml:space="preserve"> czerwca  202</w:t>
      </w:r>
      <w:r w:rsidR="006E527B">
        <w:rPr>
          <w:b/>
          <w:sz w:val="20"/>
          <w:szCs w:val="20"/>
        </w:rPr>
        <w:t>6</w:t>
      </w:r>
      <w:r w:rsidRPr="00F37D60">
        <w:rPr>
          <w:b/>
          <w:sz w:val="20"/>
          <w:szCs w:val="20"/>
        </w:rPr>
        <w:t xml:space="preserve"> r. godz. 10.00.</w:t>
      </w:r>
    </w:p>
    <w:p w14:paraId="296D3B57" w14:textId="6B5F11B9" w:rsidR="002408F5" w:rsidRDefault="002408F5" w:rsidP="002408F5">
      <w:pPr>
        <w:rPr>
          <w:rFonts w:ascii="Times New Roman" w:eastAsia="Times New Roman" w:hAnsi="Times New Roman" w:cs="Times New Roman"/>
          <w:b/>
          <w:bCs/>
          <w:highlight w:val="yellow"/>
          <w:lang w:eastAsia="pl-PL"/>
        </w:rPr>
      </w:pPr>
    </w:p>
    <w:p w14:paraId="2DB4FCBE" w14:textId="55E17783" w:rsidR="002408F5" w:rsidRPr="007E1EBE" w:rsidRDefault="002408F5" w:rsidP="002408F5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Times New Roman" w:eastAsia="Times New Roman" w:hAnsi="Times New Roman" w:cs="Times New Roman"/>
          <w:b/>
          <w:bCs/>
          <w:lang w:eastAsia="pl-PL"/>
        </w:rPr>
      </w:pPr>
      <w:r w:rsidRPr="007E1EBE">
        <w:rPr>
          <w:rFonts w:ascii="Times New Roman" w:eastAsia="Times New Roman" w:hAnsi="Times New Roman" w:cs="Times New Roman"/>
          <w:b/>
          <w:bCs/>
          <w:lang w:eastAsia="pl-PL"/>
        </w:rPr>
        <w:t>piłka nożna</w:t>
      </w:r>
      <w:r w:rsidR="00645D37">
        <w:rPr>
          <w:rFonts w:ascii="Times New Roman" w:eastAsia="Times New Roman" w:hAnsi="Times New Roman" w:cs="Times New Roman"/>
          <w:b/>
          <w:bCs/>
          <w:lang w:eastAsia="pl-PL"/>
        </w:rPr>
        <w:t xml:space="preserve"> -</w:t>
      </w:r>
      <w:r w:rsidRPr="007E1EB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45D37">
        <w:rPr>
          <w:rFonts w:ascii="Times New Roman" w:eastAsia="Times New Roman" w:hAnsi="Times New Roman" w:cs="Times New Roman"/>
          <w:b/>
          <w:bCs/>
          <w:lang w:eastAsia="pl-PL"/>
        </w:rPr>
        <w:t xml:space="preserve">sztuczne boisko ul. Ściegiennego 8  Exbud Arena </w:t>
      </w:r>
    </w:p>
    <w:p w14:paraId="01827C53" w14:textId="1525C75E" w:rsidR="007E1EBE" w:rsidRPr="00F37D60" w:rsidRDefault="006E527B" w:rsidP="007E1EBE">
      <w:pPr>
        <w:numPr>
          <w:ilvl w:val="0"/>
          <w:numId w:val="6"/>
        </w:numPr>
        <w:spacing w:line="240" w:lineRule="auto"/>
        <w:ind w:left="36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3</w:t>
      </w:r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czerwca 202</w:t>
      </w:r>
      <w:r>
        <w:rPr>
          <w:rFonts w:eastAsia="Times New Roman" w:cstheme="minorHAnsi"/>
          <w:b/>
          <w:sz w:val="20"/>
          <w:szCs w:val="20"/>
          <w:lang w:eastAsia="pl-PL"/>
        </w:rPr>
        <w:t>6</w:t>
      </w:r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r. godz. 1</w:t>
      </w:r>
      <w:r>
        <w:rPr>
          <w:rFonts w:eastAsia="Times New Roman" w:cstheme="minorHAnsi"/>
          <w:b/>
          <w:sz w:val="20"/>
          <w:szCs w:val="20"/>
          <w:lang w:eastAsia="pl-PL"/>
        </w:rPr>
        <w:t>4</w:t>
      </w:r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.00; </w:t>
      </w:r>
    </w:p>
    <w:p w14:paraId="36589218" w14:textId="7BC2E470" w:rsidR="007E1EBE" w:rsidRPr="00F37D60" w:rsidRDefault="00645D37" w:rsidP="007E1EBE">
      <w:pPr>
        <w:numPr>
          <w:ilvl w:val="0"/>
          <w:numId w:val="6"/>
        </w:numPr>
        <w:spacing w:line="240" w:lineRule="auto"/>
        <w:ind w:left="36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1</w:t>
      </w:r>
      <w:r w:rsidR="006E527B">
        <w:rPr>
          <w:rFonts w:eastAsia="Times New Roman" w:cstheme="minorHAnsi"/>
          <w:b/>
          <w:sz w:val="20"/>
          <w:szCs w:val="20"/>
          <w:lang w:eastAsia="pl-PL"/>
        </w:rPr>
        <w:t>0</w:t>
      </w:r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 czerwca 202</w:t>
      </w:r>
      <w:r w:rsidR="006E527B">
        <w:rPr>
          <w:rFonts w:eastAsia="Times New Roman" w:cstheme="minorHAnsi"/>
          <w:b/>
          <w:sz w:val="20"/>
          <w:szCs w:val="20"/>
          <w:lang w:eastAsia="pl-PL"/>
        </w:rPr>
        <w:t>6</w:t>
      </w:r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 xml:space="preserve"> r. godz. 1</w:t>
      </w:r>
      <w:r w:rsidR="006E527B">
        <w:rPr>
          <w:rFonts w:eastAsia="Times New Roman" w:cstheme="minorHAnsi"/>
          <w:b/>
          <w:sz w:val="20"/>
          <w:szCs w:val="20"/>
          <w:lang w:eastAsia="pl-PL"/>
        </w:rPr>
        <w:t>4</w:t>
      </w:r>
      <w:r w:rsidR="007E1EBE" w:rsidRPr="00F37D60">
        <w:rPr>
          <w:rFonts w:eastAsia="Times New Roman" w:cstheme="minorHAnsi"/>
          <w:b/>
          <w:sz w:val="20"/>
          <w:szCs w:val="20"/>
          <w:lang w:eastAsia="pl-PL"/>
        </w:rPr>
        <w:t>.00;</w:t>
      </w:r>
    </w:p>
    <w:p w14:paraId="3DD6264A" w14:textId="454A546C" w:rsidR="00062B2B" w:rsidRPr="002408F5" w:rsidRDefault="00062B2B" w:rsidP="002408F5">
      <w:pPr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87B967" w14:textId="4743BF30" w:rsidR="00C5619B" w:rsidRPr="00962D8E" w:rsidRDefault="00062B2B" w:rsidP="00962D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wolnyc</w:t>
      </w:r>
      <w:r w:rsidR="007B7F15"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miejsc szkoła może zarządzić </w:t>
      </w:r>
      <w:r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</w:t>
      </w:r>
      <w:r w:rsidR="007B7F15"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uzupełniając</w:t>
      </w:r>
      <w:r w:rsidR="007B7F15"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>e, których</w:t>
      </w:r>
      <w:r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</w:t>
      </w:r>
      <w:r w:rsidR="007B7F15"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>y zostaną  podane</w:t>
      </w:r>
      <w:r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szkoły: </w:t>
      </w:r>
      <w:hyperlink r:id="rId12" w:history="1">
        <w:r w:rsidR="00962D8E" w:rsidRPr="00962D8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www.zs2-kielce.pl</w:t>
        </w:r>
      </w:hyperlink>
      <w:r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E7543D" w14:textId="0D0A5F98" w:rsidR="00962D8E" w:rsidRPr="00962D8E" w:rsidRDefault="00962D8E" w:rsidP="00962D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E07A11" w14:textId="77777777" w:rsidR="00062B2B" w:rsidRPr="00962D8E" w:rsidRDefault="00062B2B" w:rsidP="00962D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782E4" w14:textId="7C7181E7" w:rsidR="00484784" w:rsidRPr="00962D8E" w:rsidRDefault="00484784" w:rsidP="00962D8E">
      <w:pPr>
        <w:rPr>
          <w:rFonts w:ascii="Times New Roman" w:hAnsi="Times New Roman" w:cs="Times New Roman"/>
          <w:sz w:val="24"/>
          <w:szCs w:val="24"/>
        </w:rPr>
      </w:pPr>
      <w:r w:rsidRPr="00962D8E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C5619B" w:rsidRPr="00962D8E">
        <w:rPr>
          <w:rFonts w:ascii="Times New Roman" w:hAnsi="Times New Roman" w:cs="Times New Roman"/>
          <w:b/>
          <w:sz w:val="24"/>
          <w:szCs w:val="24"/>
        </w:rPr>
        <w:t xml:space="preserve">Kandydat po </w:t>
      </w:r>
      <w:r w:rsidR="00486296" w:rsidRPr="00962D8E">
        <w:rPr>
          <w:rFonts w:ascii="Times New Roman" w:hAnsi="Times New Roman" w:cs="Times New Roman"/>
          <w:b/>
          <w:sz w:val="24"/>
          <w:szCs w:val="24"/>
        </w:rPr>
        <w:t xml:space="preserve">teście sprawnościowym </w:t>
      </w:r>
      <w:r w:rsidR="00C5619B" w:rsidRPr="00962D8E">
        <w:rPr>
          <w:rFonts w:ascii="Times New Roman" w:hAnsi="Times New Roman" w:cs="Times New Roman"/>
          <w:b/>
          <w:sz w:val="24"/>
          <w:szCs w:val="24"/>
        </w:rPr>
        <w:t xml:space="preserve"> dostaje informację: </w:t>
      </w:r>
      <w:r w:rsidR="003F2ACF" w:rsidRPr="00962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19B" w:rsidRPr="00962D8E">
        <w:rPr>
          <w:rFonts w:ascii="Times New Roman" w:hAnsi="Times New Roman" w:cs="Times New Roman"/>
          <w:b/>
          <w:sz w:val="24"/>
          <w:szCs w:val="24"/>
          <w:u w:val="single"/>
        </w:rPr>
        <w:t xml:space="preserve">zdał </w:t>
      </w:r>
      <w:r w:rsidR="00C5619B" w:rsidRPr="00962D8E">
        <w:rPr>
          <w:rFonts w:ascii="Times New Roman" w:hAnsi="Times New Roman" w:cs="Times New Roman"/>
          <w:b/>
          <w:sz w:val="24"/>
          <w:szCs w:val="24"/>
        </w:rPr>
        <w:t xml:space="preserve">lub </w:t>
      </w:r>
      <w:r w:rsidR="00C5619B" w:rsidRPr="00962D8E">
        <w:rPr>
          <w:rFonts w:ascii="Times New Roman" w:hAnsi="Times New Roman" w:cs="Times New Roman"/>
          <w:b/>
          <w:sz w:val="24"/>
          <w:szCs w:val="24"/>
          <w:u w:val="single"/>
        </w:rPr>
        <w:t>nie zdał</w:t>
      </w:r>
      <w:r w:rsidR="00C5619B" w:rsidRPr="00962D8E">
        <w:rPr>
          <w:rFonts w:ascii="Times New Roman" w:hAnsi="Times New Roman" w:cs="Times New Roman"/>
          <w:b/>
          <w:sz w:val="24"/>
          <w:szCs w:val="24"/>
        </w:rPr>
        <w:t>.</w:t>
      </w:r>
      <w:r w:rsidR="000105B5" w:rsidRPr="00962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296" w:rsidRPr="00962D8E">
        <w:rPr>
          <w:rFonts w:ascii="Times New Roman" w:hAnsi="Times New Roman" w:cs="Times New Roman"/>
          <w:b/>
          <w:sz w:val="24"/>
          <w:szCs w:val="24"/>
        </w:rPr>
        <w:br/>
      </w:r>
      <w:r w:rsidR="00486296" w:rsidRPr="00962D8E">
        <w:rPr>
          <w:rFonts w:ascii="Times New Roman" w:hAnsi="Times New Roman" w:cs="Times New Roman"/>
          <w:sz w:val="24"/>
          <w:szCs w:val="24"/>
        </w:rPr>
        <w:t xml:space="preserve">Negatywny wynik testu jest jednoznaczny z brakiem możliwości ubiegania się do klasy mistrzostwa </w:t>
      </w:r>
      <w:r w:rsidR="003F2ACF" w:rsidRPr="00962D8E">
        <w:rPr>
          <w:rFonts w:ascii="Times New Roman" w:hAnsi="Times New Roman" w:cs="Times New Roman"/>
          <w:sz w:val="24"/>
          <w:szCs w:val="24"/>
        </w:rPr>
        <w:t xml:space="preserve">  </w:t>
      </w:r>
      <w:r w:rsidR="00486296" w:rsidRPr="00962D8E">
        <w:rPr>
          <w:rFonts w:ascii="Times New Roman" w:hAnsi="Times New Roman" w:cs="Times New Roman"/>
          <w:sz w:val="24"/>
          <w:szCs w:val="24"/>
        </w:rPr>
        <w:t>sportowego X LOMS im. J. Wybickiego w Kielcach w roku szkolnym 202</w:t>
      </w:r>
      <w:r w:rsidR="006E527B">
        <w:rPr>
          <w:rFonts w:ascii="Times New Roman" w:hAnsi="Times New Roman" w:cs="Times New Roman"/>
          <w:sz w:val="24"/>
          <w:szCs w:val="24"/>
        </w:rPr>
        <w:t>6</w:t>
      </w:r>
      <w:r w:rsidR="00486296" w:rsidRPr="00962D8E">
        <w:rPr>
          <w:rFonts w:ascii="Times New Roman" w:hAnsi="Times New Roman" w:cs="Times New Roman"/>
          <w:sz w:val="24"/>
          <w:szCs w:val="24"/>
        </w:rPr>
        <w:t>/202</w:t>
      </w:r>
      <w:r w:rsidR="006E527B">
        <w:rPr>
          <w:rFonts w:ascii="Times New Roman" w:hAnsi="Times New Roman" w:cs="Times New Roman"/>
          <w:sz w:val="24"/>
          <w:szCs w:val="24"/>
        </w:rPr>
        <w:t>7</w:t>
      </w:r>
      <w:r w:rsidR="00486296" w:rsidRPr="00962D8E">
        <w:rPr>
          <w:rFonts w:ascii="Times New Roman" w:hAnsi="Times New Roman" w:cs="Times New Roman"/>
          <w:sz w:val="24"/>
          <w:szCs w:val="24"/>
        </w:rPr>
        <w:t>.</w:t>
      </w:r>
    </w:p>
    <w:p w14:paraId="21253ED2" w14:textId="77777777" w:rsidR="00062B2B" w:rsidRPr="00962D8E" w:rsidRDefault="00062B2B" w:rsidP="00962D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E7C300" w14:textId="137BDC7E" w:rsidR="002D3344" w:rsidRPr="00962D8E" w:rsidRDefault="00484784" w:rsidP="00962D8E">
      <w:pPr>
        <w:rPr>
          <w:rFonts w:ascii="Times New Roman" w:hAnsi="Times New Roman" w:cs="Times New Roman"/>
          <w:b/>
          <w:sz w:val="24"/>
          <w:szCs w:val="24"/>
        </w:rPr>
      </w:pPr>
      <w:r w:rsidRPr="00962D8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5619B" w:rsidRPr="00962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344" w:rsidRPr="00962D8E">
        <w:rPr>
          <w:rFonts w:ascii="Times New Roman" w:hAnsi="Times New Roman" w:cs="Times New Roman"/>
          <w:b/>
          <w:sz w:val="24"/>
          <w:szCs w:val="24"/>
        </w:rPr>
        <w:t xml:space="preserve">Od decyzji Komisji  przysługuje prawo złożenia odwołania </w:t>
      </w:r>
      <w:r w:rsidR="002D3344" w:rsidRPr="00962D8E">
        <w:rPr>
          <w:rFonts w:ascii="Times New Roman" w:hAnsi="Times New Roman" w:cs="Times New Roman"/>
          <w:sz w:val="24"/>
          <w:szCs w:val="24"/>
        </w:rPr>
        <w:t>w ciągu 3 dni od daty  testu do Dyrektora Z</w:t>
      </w:r>
      <w:r w:rsidR="009A44BF">
        <w:rPr>
          <w:rFonts w:ascii="Times New Roman" w:hAnsi="Times New Roman" w:cs="Times New Roman"/>
          <w:sz w:val="24"/>
          <w:szCs w:val="24"/>
        </w:rPr>
        <w:t>PO</w:t>
      </w:r>
      <w:r w:rsidR="002D3344" w:rsidRPr="00962D8E">
        <w:rPr>
          <w:rFonts w:ascii="Times New Roman" w:hAnsi="Times New Roman" w:cs="Times New Roman"/>
          <w:sz w:val="24"/>
          <w:szCs w:val="24"/>
        </w:rPr>
        <w:t xml:space="preserve"> nr 2 w Kielcach - wyłącznie w przypadku stwierdzenia uchybień formalnych czy naruszeń regula</w:t>
      </w:r>
      <w:r w:rsidR="00062B2B" w:rsidRPr="00962D8E">
        <w:rPr>
          <w:rFonts w:ascii="Times New Roman" w:hAnsi="Times New Roman" w:cs="Times New Roman"/>
          <w:sz w:val="24"/>
          <w:szCs w:val="24"/>
        </w:rPr>
        <w:t>minowych.   Dyrektor wydaje  d</w:t>
      </w:r>
      <w:r w:rsidR="002D3344" w:rsidRPr="00962D8E">
        <w:rPr>
          <w:rFonts w:ascii="Times New Roman" w:hAnsi="Times New Roman" w:cs="Times New Roman"/>
          <w:sz w:val="24"/>
          <w:szCs w:val="24"/>
        </w:rPr>
        <w:t>ecyzję w ciągu 3 dni,  która jest ostateczna.</w:t>
      </w:r>
      <w:r w:rsidR="002D3344" w:rsidRPr="00962D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30A021" w14:textId="77777777" w:rsidR="00C5619B" w:rsidRPr="00962D8E" w:rsidRDefault="00C5619B" w:rsidP="00962D8E">
      <w:pPr>
        <w:rPr>
          <w:rFonts w:ascii="Times New Roman" w:hAnsi="Times New Roman" w:cs="Times New Roman"/>
          <w:b/>
          <w:sz w:val="24"/>
          <w:szCs w:val="24"/>
        </w:rPr>
      </w:pPr>
    </w:p>
    <w:p w14:paraId="2E7BF69E" w14:textId="77777777" w:rsidR="000105B5" w:rsidRPr="00962D8E" w:rsidRDefault="000105B5" w:rsidP="00962D8E">
      <w:pPr>
        <w:rPr>
          <w:rFonts w:ascii="Times New Roman" w:hAnsi="Times New Roman" w:cs="Times New Roman"/>
          <w:b/>
          <w:sz w:val="24"/>
          <w:szCs w:val="24"/>
        </w:rPr>
      </w:pPr>
    </w:p>
    <w:p w14:paraId="64B0E310" w14:textId="77777777" w:rsidR="000105B5" w:rsidRPr="00962D8E" w:rsidRDefault="000105B5" w:rsidP="00962D8E">
      <w:pPr>
        <w:rPr>
          <w:rFonts w:ascii="Times New Roman" w:hAnsi="Times New Roman" w:cs="Times New Roman"/>
          <w:b/>
          <w:sz w:val="24"/>
          <w:szCs w:val="24"/>
        </w:rPr>
      </w:pPr>
    </w:p>
    <w:p w14:paraId="7103CA94" w14:textId="77777777" w:rsidR="000105B5" w:rsidRPr="00962D8E" w:rsidRDefault="002D3344" w:rsidP="00962D8E">
      <w:pPr>
        <w:rPr>
          <w:rFonts w:ascii="Times New Roman" w:hAnsi="Times New Roman" w:cs="Times New Roman"/>
          <w:sz w:val="24"/>
          <w:szCs w:val="24"/>
        </w:rPr>
      </w:pPr>
      <w:r w:rsidRPr="00962D8E">
        <w:rPr>
          <w:rFonts w:ascii="Times New Roman" w:hAnsi="Times New Roman" w:cs="Times New Roman"/>
          <w:sz w:val="24"/>
          <w:szCs w:val="24"/>
        </w:rPr>
        <w:t>Zatwierdził:</w:t>
      </w:r>
    </w:p>
    <w:p w14:paraId="397F93F1" w14:textId="2229A794" w:rsidR="002D3344" w:rsidRPr="00962D8E" w:rsidRDefault="00962D8E" w:rsidP="00962D8E">
      <w:pPr>
        <w:rPr>
          <w:rFonts w:ascii="Times New Roman" w:hAnsi="Times New Roman" w:cs="Times New Roman"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i/>
          <w:color w:val="C00000"/>
          <w:sz w:val="24"/>
          <w:szCs w:val="24"/>
        </w:rPr>
        <w:t>Tomasz Olesiński</w:t>
      </w:r>
    </w:p>
    <w:p w14:paraId="6E5B47E9" w14:textId="7F395B3B" w:rsidR="002D3344" w:rsidRPr="00962D8E" w:rsidRDefault="002D3344" w:rsidP="00962D8E">
      <w:pPr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962D8E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Dyrektor </w:t>
      </w:r>
      <w:r w:rsidR="009A44BF">
        <w:rPr>
          <w:rFonts w:ascii="Times New Roman" w:hAnsi="Times New Roman" w:cs="Times New Roman"/>
          <w:i/>
          <w:color w:val="C00000"/>
          <w:sz w:val="24"/>
          <w:szCs w:val="24"/>
        </w:rPr>
        <w:t>ZPO</w:t>
      </w:r>
      <w:r w:rsidRPr="00962D8E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nr 2 w Kielcach</w:t>
      </w:r>
    </w:p>
    <w:p w14:paraId="3EE29ACC" w14:textId="77777777" w:rsidR="00B55DB1" w:rsidRPr="00962D8E" w:rsidRDefault="00B55DB1" w:rsidP="00962D8E">
      <w:pPr>
        <w:pStyle w:val="Akapitzlist"/>
        <w:spacing w:line="276" w:lineRule="auto"/>
        <w:rPr>
          <w:rFonts w:ascii="Times New Roman" w:hAnsi="Times New Roman" w:cs="Times New Roman"/>
        </w:rPr>
      </w:pPr>
    </w:p>
    <w:sectPr w:rsidR="00B55DB1" w:rsidRPr="00962D8E" w:rsidSect="000105B5">
      <w:footerReference w:type="default" r:id="rId13"/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4F19" w14:textId="77777777" w:rsidR="001B4190" w:rsidRDefault="001B4190" w:rsidP="00803421">
      <w:pPr>
        <w:spacing w:line="240" w:lineRule="auto"/>
      </w:pPr>
      <w:r>
        <w:separator/>
      </w:r>
    </w:p>
  </w:endnote>
  <w:endnote w:type="continuationSeparator" w:id="0">
    <w:p w14:paraId="5C513767" w14:textId="77777777" w:rsidR="001B4190" w:rsidRDefault="001B4190" w:rsidP="00803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590861"/>
      <w:docPartObj>
        <w:docPartGallery w:val="Page Numbers (Bottom of Page)"/>
        <w:docPartUnique/>
      </w:docPartObj>
    </w:sdtPr>
    <w:sdtContent>
      <w:p w14:paraId="71AA85E1" w14:textId="77777777" w:rsidR="00803421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DEF4A3" w14:textId="77777777" w:rsidR="00803421" w:rsidRDefault="00803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3CD1" w14:textId="77777777" w:rsidR="001B4190" w:rsidRDefault="001B4190" w:rsidP="00803421">
      <w:pPr>
        <w:spacing w:line="240" w:lineRule="auto"/>
      </w:pPr>
      <w:r>
        <w:separator/>
      </w:r>
    </w:p>
  </w:footnote>
  <w:footnote w:type="continuationSeparator" w:id="0">
    <w:p w14:paraId="7839F240" w14:textId="77777777" w:rsidR="001B4190" w:rsidRDefault="001B4190" w:rsidP="008034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B0A"/>
    <w:multiLevelType w:val="hybridMultilevel"/>
    <w:tmpl w:val="FEFA51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4803"/>
    <w:multiLevelType w:val="hybridMultilevel"/>
    <w:tmpl w:val="C55C0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1F1"/>
    <w:multiLevelType w:val="hybridMultilevel"/>
    <w:tmpl w:val="45A2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2868"/>
    <w:multiLevelType w:val="hybridMultilevel"/>
    <w:tmpl w:val="BBF8B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A099C"/>
    <w:multiLevelType w:val="hybridMultilevel"/>
    <w:tmpl w:val="CAB28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3E09"/>
    <w:multiLevelType w:val="hybridMultilevel"/>
    <w:tmpl w:val="2EDE7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1F23"/>
    <w:multiLevelType w:val="hybridMultilevel"/>
    <w:tmpl w:val="86389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75EB"/>
    <w:multiLevelType w:val="hybridMultilevel"/>
    <w:tmpl w:val="0E4CF6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808EC"/>
    <w:multiLevelType w:val="hybridMultilevel"/>
    <w:tmpl w:val="1208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60BA4"/>
    <w:multiLevelType w:val="hybridMultilevel"/>
    <w:tmpl w:val="76762C84"/>
    <w:lvl w:ilvl="0" w:tplc="04150001">
      <w:start w:val="1"/>
      <w:numFmt w:val="bullet"/>
      <w:lvlText w:val=""/>
      <w:lvlJc w:val="left"/>
      <w:pPr>
        <w:ind w:left="-4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2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1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9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8" w:hanging="360"/>
      </w:pPr>
      <w:rPr>
        <w:rFonts w:ascii="Wingdings" w:hAnsi="Wingdings" w:hint="default"/>
      </w:rPr>
    </w:lvl>
  </w:abstractNum>
  <w:abstractNum w:abstractNumId="10" w15:restartNumberingAfterBreak="0">
    <w:nsid w:val="407E6A5C"/>
    <w:multiLevelType w:val="hybridMultilevel"/>
    <w:tmpl w:val="42726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47F75"/>
    <w:multiLevelType w:val="hybridMultilevel"/>
    <w:tmpl w:val="E5A236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529902B8"/>
    <w:multiLevelType w:val="hybridMultilevel"/>
    <w:tmpl w:val="26D07A0C"/>
    <w:lvl w:ilvl="0" w:tplc="0415000D">
      <w:start w:val="1"/>
      <w:numFmt w:val="bullet"/>
      <w:lvlText w:val=""/>
      <w:lvlJc w:val="left"/>
      <w:pPr>
        <w:ind w:left="75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0039AE"/>
    <w:multiLevelType w:val="hybridMultilevel"/>
    <w:tmpl w:val="DD92D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D5D00"/>
    <w:multiLevelType w:val="hybridMultilevel"/>
    <w:tmpl w:val="40348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554C9"/>
    <w:multiLevelType w:val="hybridMultilevel"/>
    <w:tmpl w:val="DCBCC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E1669"/>
    <w:multiLevelType w:val="hybridMultilevel"/>
    <w:tmpl w:val="C4744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0810087">
    <w:abstractNumId w:val="2"/>
  </w:num>
  <w:num w:numId="2" w16cid:durableId="275908429">
    <w:abstractNumId w:val="14"/>
  </w:num>
  <w:num w:numId="3" w16cid:durableId="441414896">
    <w:abstractNumId w:val="5"/>
  </w:num>
  <w:num w:numId="4" w16cid:durableId="1361013586">
    <w:abstractNumId w:val="0"/>
  </w:num>
  <w:num w:numId="5" w16cid:durableId="1774741743">
    <w:abstractNumId w:val="12"/>
  </w:num>
  <w:num w:numId="6" w16cid:durableId="411513452">
    <w:abstractNumId w:val="6"/>
  </w:num>
  <w:num w:numId="7" w16cid:durableId="1824198641">
    <w:abstractNumId w:val="15"/>
  </w:num>
  <w:num w:numId="8" w16cid:durableId="1243879846">
    <w:abstractNumId w:val="3"/>
  </w:num>
  <w:num w:numId="9" w16cid:durableId="1122961340">
    <w:abstractNumId w:val="11"/>
  </w:num>
  <w:num w:numId="10" w16cid:durableId="304432500">
    <w:abstractNumId w:val="8"/>
  </w:num>
  <w:num w:numId="11" w16cid:durableId="941183197">
    <w:abstractNumId w:val="9"/>
  </w:num>
  <w:num w:numId="12" w16cid:durableId="1729646390">
    <w:abstractNumId w:val="1"/>
  </w:num>
  <w:num w:numId="13" w16cid:durableId="1151563345">
    <w:abstractNumId w:val="7"/>
  </w:num>
  <w:num w:numId="14" w16cid:durableId="2046831385">
    <w:abstractNumId w:val="13"/>
  </w:num>
  <w:num w:numId="15" w16cid:durableId="835339956">
    <w:abstractNumId w:val="13"/>
  </w:num>
  <w:num w:numId="16" w16cid:durableId="888607961">
    <w:abstractNumId w:val="16"/>
  </w:num>
  <w:num w:numId="17" w16cid:durableId="250504637">
    <w:abstractNumId w:val="10"/>
  </w:num>
  <w:num w:numId="18" w16cid:durableId="1630091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9B"/>
    <w:rsid w:val="000105B5"/>
    <w:rsid w:val="00054CEC"/>
    <w:rsid w:val="00062B2B"/>
    <w:rsid w:val="000929E7"/>
    <w:rsid w:val="001B4190"/>
    <w:rsid w:val="001F4593"/>
    <w:rsid w:val="0020006A"/>
    <w:rsid w:val="002408F5"/>
    <w:rsid w:val="002D3344"/>
    <w:rsid w:val="002E0504"/>
    <w:rsid w:val="00392049"/>
    <w:rsid w:val="003C59C0"/>
    <w:rsid w:val="003D78E6"/>
    <w:rsid w:val="003F2ACF"/>
    <w:rsid w:val="00442DE3"/>
    <w:rsid w:val="00484784"/>
    <w:rsid w:val="00486296"/>
    <w:rsid w:val="005A3CAF"/>
    <w:rsid w:val="00645D37"/>
    <w:rsid w:val="00655EB2"/>
    <w:rsid w:val="006B054B"/>
    <w:rsid w:val="006C7E51"/>
    <w:rsid w:val="006E527B"/>
    <w:rsid w:val="007B7F15"/>
    <w:rsid w:val="007C6687"/>
    <w:rsid w:val="007E0340"/>
    <w:rsid w:val="007E1EBE"/>
    <w:rsid w:val="00803421"/>
    <w:rsid w:val="00830FC2"/>
    <w:rsid w:val="0088384E"/>
    <w:rsid w:val="0095549C"/>
    <w:rsid w:val="00962D8E"/>
    <w:rsid w:val="00995E55"/>
    <w:rsid w:val="009A44BF"/>
    <w:rsid w:val="00A8112A"/>
    <w:rsid w:val="00AD4660"/>
    <w:rsid w:val="00AF030A"/>
    <w:rsid w:val="00B55DB1"/>
    <w:rsid w:val="00C018CC"/>
    <w:rsid w:val="00C5619B"/>
    <w:rsid w:val="00CF49F5"/>
    <w:rsid w:val="00D337C2"/>
    <w:rsid w:val="00D7661A"/>
    <w:rsid w:val="00DD6D48"/>
    <w:rsid w:val="00E026AB"/>
    <w:rsid w:val="00E1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9588"/>
  <w15:docId w15:val="{0BD8ABCE-7316-49D6-BA18-2ADE9747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19B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19B"/>
    <w:pPr>
      <w:spacing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0342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3421"/>
  </w:style>
  <w:style w:type="paragraph" w:styleId="Stopka">
    <w:name w:val="footer"/>
    <w:basedOn w:val="Normalny"/>
    <w:link w:val="StopkaZnak"/>
    <w:uiPriority w:val="99"/>
    <w:unhideWhenUsed/>
    <w:rsid w:val="0080342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421"/>
  </w:style>
  <w:style w:type="character" w:styleId="Hipercze">
    <w:name w:val="Hyperlink"/>
    <w:basedOn w:val="Domylnaczcionkaakapitu"/>
    <w:uiPriority w:val="99"/>
    <w:unhideWhenUsed/>
    <w:rsid w:val="00962D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D8E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96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2-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C7B79-B839-4CC5-84FA-A18A08F5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hp</cp:lastModifiedBy>
  <cp:revision>2</cp:revision>
  <dcterms:created xsi:type="dcterms:W3CDTF">2026-03-26T09:59:00Z</dcterms:created>
  <dcterms:modified xsi:type="dcterms:W3CDTF">2026-03-26T09:59:00Z</dcterms:modified>
</cp:coreProperties>
</file>